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E80" w:rsidRPr="00A50A07" w:rsidRDefault="00756E80" w:rsidP="00175ED3">
      <w:pPr>
        <w:pStyle w:val="10"/>
        <w:spacing w:before="0" w:line="360" w:lineRule="auto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50A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Содержание</w:t>
      </w:r>
    </w:p>
    <w:p w:rsidR="00756E80" w:rsidRPr="00756E80" w:rsidRDefault="00756E80" w:rsidP="00175ED3">
      <w:pPr>
        <w:pStyle w:val="10"/>
        <w:spacing w:before="0" w:line="360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55"/>
        <w:gridCol w:w="816"/>
      </w:tblGrid>
      <w:tr w:rsidR="00756E80" w:rsidRPr="00756E80" w:rsidTr="002C3631">
        <w:tc>
          <w:tcPr>
            <w:tcW w:w="8755" w:type="dxa"/>
          </w:tcPr>
          <w:p w:rsidR="00756E80" w:rsidRPr="00756E80" w:rsidRDefault="00756E80" w:rsidP="00175ED3">
            <w:pPr>
              <w:pStyle w:val="10"/>
              <w:spacing w:before="0" w:line="36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Задание 5.1</w:t>
            </w:r>
            <w:r w:rsidR="00A50A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..............................................................................................</w:t>
            </w:r>
          </w:p>
        </w:tc>
        <w:tc>
          <w:tcPr>
            <w:tcW w:w="816" w:type="dxa"/>
          </w:tcPr>
          <w:p w:rsidR="00756E80" w:rsidRPr="00756E80" w:rsidRDefault="00756E80" w:rsidP="00175ED3">
            <w:pPr>
              <w:pStyle w:val="10"/>
              <w:spacing w:before="0" w:line="36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6E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756E80" w:rsidRPr="00756E80" w:rsidTr="002C3631">
        <w:tc>
          <w:tcPr>
            <w:tcW w:w="8755" w:type="dxa"/>
          </w:tcPr>
          <w:p w:rsidR="00756E80" w:rsidRPr="00756E80" w:rsidRDefault="00756E80" w:rsidP="00175ED3">
            <w:pPr>
              <w:pStyle w:val="10"/>
              <w:spacing w:before="0" w:line="36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Задание 5.</w:t>
            </w:r>
            <w:r w:rsidR="00A50A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2..............................................................................................</w:t>
            </w:r>
          </w:p>
        </w:tc>
        <w:tc>
          <w:tcPr>
            <w:tcW w:w="816" w:type="dxa"/>
          </w:tcPr>
          <w:p w:rsidR="00756E80" w:rsidRPr="00756E80" w:rsidRDefault="00C2358C" w:rsidP="00175ED3">
            <w:pPr>
              <w:pStyle w:val="10"/>
              <w:spacing w:before="0" w:line="36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756E80" w:rsidRPr="00756E80" w:rsidTr="002C3631">
        <w:tc>
          <w:tcPr>
            <w:tcW w:w="8755" w:type="dxa"/>
          </w:tcPr>
          <w:p w:rsidR="00756E80" w:rsidRPr="00756E80" w:rsidRDefault="00756E80" w:rsidP="00175ED3">
            <w:pPr>
              <w:pStyle w:val="10"/>
              <w:spacing w:before="0" w:line="36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Задание 5.</w:t>
            </w:r>
            <w:r w:rsidR="00A50A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3..............................................................................................</w:t>
            </w:r>
          </w:p>
        </w:tc>
        <w:tc>
          <w:tcPr>
            <w:tcW w:w="816" w:type="dxa"/>
          </w:tcPr>
          <w:p w:rsidR="00756E80" w:rsidRPr="00756E80" w:rsidRDefault="00C2358C" w:rsidP="00175ED3">
            <w:pPr>
              <w:pStyle w:val="10"/>
              <w:spacing w:before="0" w:line="36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</w:tr>
      <w:tr w:rsidR="00756E80" w:rsidRPr="00756E80" w:rsidTr="002C3631">
        <w:tc>
          <w:tcPr>
            <w:tcW w:w="8755" w:type="dxa"/>
          </w:tcPr>
          <w:p w:rsidR="00756E80" w:rsidRPr="00756E80" w:rsidRDefault="00756E80" w:rsidP="00175ED3">
            <w:pPr>
              <w:pStyle w:val="10"/>
              <w:spacing w:before="0" w:line="36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Задание 5.</w:t>
            </w:r>
            <w:r w:rsidR="00A50A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4..............................................................................................</w:t>
            </w:r>
          </w:p>
        </w:tc>
        <w:tc>
          <w:tcPr>
            <w:tcW w:w="816" w:type="dxa"/>
          </w:tcPr>
          <w:p w:rsidR="00756E80" w:rsidRPr="00756E80" w:rsidRDefault="000B7512" w:rsidP="00175ED3">
            <w:pPr>
              <w:pStyle w:val="10"/>
              <w:spacing w:before="0" w:line="36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</w:tr>
      <w:tr w:rsidR="00756E80" w:rsidRPr="00756E80" w:rsidTr="002C3631">
        <w:tc>
          <w:tcPr>
            <w:tcW w:w="8755" w:type="dxa"/>
          </w:tcPr>
          <w:p w:rsidR="00756E80" w:rsidRPr="00756E80" w:rsidRDefault="00756E80" w:rsidP="00175ED3">
            <w:pPr>
              <w:pStyle w:val="10"/>
              <w:spacing w:before="0" w:line="36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Задание 5.</w:t>
            </w:r>
            <w:r w:rsidR="00A50A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5..............................................................................................</w:t>
            </w:r>
          </w:p>
        </w:tc>
        <w:tc>
          <w:tcPr>
            <w:tcW w:w="816" w:type="dxa"/>
          </w:tcPr>
          <w:p w:rsidR="00756E80" w:rsidRPr="00756E80" w:rsidRDefault="000B7512" w:rsidP="00175ED3">
            <w:pPr>
              <w:pStyle w:val="10"/>
              <w:spacing w:before="0" w:line="36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</w:tr>
      <w:tr w:rsidR="00756E80" w:rsidRPr="00756E80" w:rsidTr="002C3631">
        <w:tc>
          <w:tcPr>
            <w:tcW w:w="8755" w:type="dxa"/>
          </w:tcPr>
          <w:p w:rsidR="00756E80" w:rsidRPr="00756E80" w:rsidRDefault="00756E80" w:rsidP="00175ED3">
            <w:pPr>
              <w:pStyle w:val="10"/>
              <w:spacing w:before="0" w:line="36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Задание 5.</w:t>
            </w:r>
            <w:r w:rsidR="00A50A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6..............................................................................................</w:t>
            </w:r>
          </w:p>
        </w:tc>
        <w:tc>
          <w:tcPr>
            <w:tcW w:w="816" w:type="dxa"/>
          </w:tcPr>
          <w:p w:rsidR="00756E80" w:rsidRPr="00756E80" w:rsidRDefault="00884804" w:rsidP="00175ED3">
            <w:pPr>
              <w:pStyle w:val="10"/>
              <w:spacing w:before="0" w:line="36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</w:tr>
      <w:tr w:rsidR="00756E80" w:rsidRPr="00756E80" w:rsidTr="002C3631">
        <w:tc>
          <w:tcPr>
            <w:tcW w:w="8755" w:type="dxa"/>
          </w:tcPr>
          <w:p w:rsidR="00756E80" w:rsidRPr="00756E80" w:rsidRDefault="00756E80" w:rsidP="00175ED3">
            <w:pPr>
              <w:pStyle w:val="10"/>
              <w:spacing w:before="0" w:line="36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Задание 5.</w:t>
            </w:r>
            <w:r w:rsidR="00A50A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7..............................................................................................</w:t>
            </w:r>
          </w:p>
        </w:tc>
        <w:tc>
          <w:tcPr>
            <w:tcW w:w="816" w:type="dxa"/>
          </w:tcPr>
          <w:p w:rsidR="00756E80" w:rsidRPr="00756E80" w:rsidRDefault="00884804" w:rsidP="00175ED3">
            <w:pPr>
              <w:pStyle w:val="10"/>
              <w:spacing w:before="0" w:line="36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</w:tr>
      <w:tr w:rsidR="00756E80" w:rsidRPr="00756E80" w:rsidTr="002C3631">
        <w:tc>
          <w:tcPr>
            <w:tcW w:w="8755" w:type="dxa"/>
          </w:tcPr>
          <w:p w:rsidR="00756E80" w:rsidRPr="00756E80" w:rsidRDefault="00756E80" w:rsidP="00175ED3">
            <w:pPr>
              <w:pStyle w:val="10"/>
              <w:spacing w:before="0" w:line="36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Задание 5.</w:t>
            </w:r>
            <w:r w:rsidR="00A50A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8..............................................................................................</w:t>
            </w:r>
          </w:p>
        </w:tc>
        <w:tc>
          <w:tcPr>
            <w:tcW w:w="816" w:type="dxa"/>
          </w:tcPr>
          <w:p w:rsidR="00756E80" w:rsidRPr="00756E80" w:rsidRDefault="004560FC" w:rsidP="00175ED3">
            <w:pPr>
              <w:pStyle w:val="10"/>
              <w:spacing w:before="0" w:line="36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</w:tr>
      <w:tr w:rsidR="00756E80" w:rsidRPr="00756E80" w:rsidTr="002C3631">
        <w:tc>
          <w:tcPr>
            <w:tcW w:w="8755" w:type="dxa"/>
          </w:tcPr>
          <w:p w:rsidR="00756E80" w:rsidRPr="00756E80" w:rsidRDefault="00756E80" w:rsidP="00175ED3">
            <w:pPr>
              <w:pStyle w:val="10"/>
              <w:spacing w:before="0" w:line="36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Задание 5.</w:t>
            </w:r>
            <w:r w:rsidR="00A50A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9..............................................................................................</w:t>
            </w:r>
          </w:p>
        </w:tc>
        <w:tc>
          <w:tcPr>
            <w:tcW w:w="816" w:type="dxa"/>
          </w:tcPr>
          <w:p w:rsidR="00756E80" w:rsidRPr="00756E80" w:rsidRDefault="004560FC" w:rsidP="00175ED3">
            <w:pPr>
              <w:pStyle w:val="10"/>
              <w:spacing w:before="0" w:line="36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</w:tr>
      <w:tr w:rsidR="00756E80" w:rsidRPr="00756E80" w:rsidTr="002C3631">
        <w:tc>
          <w:tcPr>
            <w:tcW w:w="8755" w:type="dxa"/>
          </w:tcPr>
          <w:p w:rsidR="00756E80" w:rsidRPr="00756E80" w:rsidRDefault="00756E80" w:rsidP="00175ED3">
            <w:pPr>
              <w:pStyle w:val="10"/>
              <w:spacing w:before="0" w:line="36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56E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Список использованной литературы</w:t>
            </w:r>
            <w:r w:rsidR="00A50A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.....................................................</w:t>
            </w:r>
            <w:r w:rsidRPr="00756E8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tcW w:w="816" w:type="dxa"/>
          </w:tcPr>
          <w:p w:rsidR="00756E80" w:rsidRPr="00756E80" w:rsidRDefault="004560FC" w:rsidP="00175ED3">
            <w:pPr>
              <w:pStyle w:val="10"/>
              <w:spacing w:before="0" w:line="360" w:lineRule="auto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</w:tbl>
    <w:p w:rsidR="00C2358C" w:rsidRDefault="00C2358C" w:rsidP="00175ED3">
      <w:pPr>
        <w:pStyle w:val="10"/>
        <w:spacing w:before="0" w:line="360" w:lineRule="auto"/>
        <w:ind w:firstLine="7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358C" w:rsidRDefault="00C2358C">
      <w:pPr>
        <w:rPr>
          <w:rFonts w:eastAsia="SimSun"/>
          <w:color w:val="000000" w:themeColor="text1"/>
          <w:szCs w:val="28"/>
          <w:lang w:eastAsia="zh-CN"/>
        </w:rPr>
      </w:pPr>
      <w:r>
        <w:rPr>
          <w:color w:val="000000" w:themeColor="text1"/>
          <w:szCs w:val="28"/>
        </w:rPr>
        <w:br w:type="page"/>
      </w:r>
    </w:p>
    <w:p w:rsidR="00231565" w:rsidRPr="00231565" w:rsidRDefault="00231565" w:rsidP="00175ED3">
      <w:pPr>
        <w:spacing w:line="360" w:lineRule="auto"/>
        <w:ind w:firstLine="709"/>
        <w:jc w:val="both"/>
        <w:rPr>
          <w:szCs w:val="28"/>
        </w:rPr>
      </w:pPr>
      <w:r w:rsidRPr="00231565">
        <w:rPr>
          <w:szCs w:val="28"/>
        </w:rPr>
        <w:lastRenderedPageBreak/>
        <w:t>5.1. Фермерское хозяйство может производить 2 продукта: зерно и мясо. Сочетание всех вариантов выпуска дано в таблице:</w:t>
      </w:r>
    </w:p>
    <w:p w:rsidR="00231565" w:rsidRPr="00231565" w:rsidRDefault="00231565" w:rsidP="00175ED3">
      <w:pPr>
        <w:spacing w:line="360" w:lineRule="auto"/>
        <w:ind w:firstLine="709"/>
        <w:jc w:val="both"/>
        <w:rPr>
          <w:szCs w:val="28"/>
        </w:rPr>
      </w:pPr>
    </w:p>
    <w:tbl>
      <w:tblPr>
        <w:tblOverlap w:val="never"/>
        <w:tblW w:w="0" w:type="auto"/>
        <w:jc w:val="center"/>
        <w:tblInd w:w="-2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3787"/>
        <w:gridCol w:w="960"/>
        <w:gridCol w:w="960"/>
        <w:gridCol w:w="960"/>
        <w:gridCol w:w="960"/>
        <w:gridCol w:w="960"/>
        <w:gridCol w:w="960"/>
      </w:tblGrid>
      <w:tr w:rsidR="004C30D7" w:rsidRPr="00231565" w:rsidTr="006C2E86">
        <w:trPr>
          <w:trHeight w:val="90"/>
          <w:jc w:val="center"/>
        </w:trPr>
        <w:tc>
          <w:tcPr>
            <w:tcW w:w="3787" w:type="dxa"/>
            <w:shd w:val="clear" w:color="auto" w:fill="FFFFFF"/>
          </w:tcPr>
          <w:p w:rsidR="00231565" w:rsidRPr="00231565" w:rsidRDefault="00231565" w:rsidP="00175ED3">
            <w:pPr>
              <w:spacing w:line="360" w:lineRule="auto"/>
              <w:jc w:val="both"/>
              <w:rPr>
                <w:szCs w:val="28"/>
              </w:rPr>
            </w:pPr>
            <w:r w:rsidRPr="00231565">
              <w:rPr>
                <w:szCs w:val="28"/>
              </w:rPr>
              <w:t>Варианты произ</w:t>
            </w:r>
            <w:r w:rsidRPr="00231565">
              <w:rPr>
                <w:szCs w:val="28"/>
              </w:rPr>
              <w:softHyphen/>
              <w:t>водств</w:t>
            </w:r>
          </w:p>
        </w:tc>
        <w:tc>
          <w:tcPr>
            <w:tcW w:w="960" w:type="dxa"/>
            <w:shd w:val="clear" w:color="auto" w:fill="FFFFFF"/>
          </w:tcPr>
          <w:p w:rsidR="00231565" w:rsidRPr="00231565" w:rsidRDefault="0023156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А</w:t>
            </w:r>
          </w:p>
        </w:tc>
        <w:tc>
          <w:tcPr>
            <w:tcW w:w="960" w:type="dxa"/>
            <w:shd w:val="clear" w:color="auto" w:fill="FFFFFF"/>
          </w:tcPr>
          <w:p w:rsidR="00231565" w:rsidRPr="00231565" w:rsidRDefault="0023156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В</w:t>
            </w:r>
          </w:p>
        </w:tc>
        <w:tc>
          <w:tcPr>
            <w:tcW w:w="960" w:type="dxa"/>
            <w:shd w:val="clear" w:color="auto" w:fill="FFFFFF"/>
          </w:tcPr>
          <w:p w:rsidR="00231565" w:rsidRPr="00231565" w:rsidRDefault="0023156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С</w:t>
            </w:r>
          </w:p>
        </w:tc>
        <w:tc>
          <w:tcPr>
            <w:tcW w:w="960" w:type="dxa"/>
            <w:shd w:val="clear" w:color="auto" w:fill="FFFFFF"/>
          </w:tcPr>
          <w:p w:rsidR="00231565" w:rsidRPr="00231565" w:rsidRDefault="0023156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  <w:lang w:val="en-US"/>
              </w:rPr>
              <w:t>D</w:t>
            </w:r>
          </w:p>
        </w:tc>
        <w:tc>
          <w:tcPr>
            <w:tcW w:w="960" w:type="dxa"/>
            <w:shd w:val="clear" w:color="auto" w:fill="FFFFFF"/>
          </w:tcPr>
          <w:p w:rsidR="00231565" w:rsidRPr="00231565" w:rsidRDefault="0023156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Е</w:t>
            </w:r>
          </w:p>
        </w:tc>
        <w:tc>
          <w:tcPr>
            <w:tcW w:w="960" w:type="dxa"/>
            <w:shd w:val="clear" w:color="auto" w:fill="FFFFFF"/>
          </w:tcPr>
          <w:p w:rsidR="00231565" w:rsidRPr="00231565" w:rsidRDefault="0023156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  <w:lang w:val="en-US"/>
              </w:rPr>
              <w:t>F</w:t>
            </w:r>
          </w:p>
        </w:tc>
      </w:tr>
      <w:tr w:rsidR="004C30D7" w:rsidRPr="00231565" w:rsidTr="006C2E86">
        <w:trPr>
          <w:trHeight w:val="100"/>
          <w:jc w:val="center"/>
        </w:trPr>
        <w:tc>
          <w:tcPr>
            <w:tcW w:w="3787" w:type="dxa"/>
            <w:shd w:val="clear" w:color="auto" w:fill="FFFFFF"/>
          </w:tcPr>
          <w:p w:rsidR="00231565" w:rsidRPr="00231565" w:rsidRDefault="00231565" w:rsidP="00175ED3">
            <w:pPr>
              <w:spacing w:line="360" w:lineRule="auto"/>
              <w:jc w:val="both"/>
              <w:rPr>
                <w:szCs w:val="28"/>
              </w:rPr>
            </w:pPr>
            <w:r w:rsidRPr="00231565">
              <w:rPr>
                <w:szCs w:val="28"/>
              </w:rPr>
              <w:t>Производство зерна</w:t>
            </w:r>
          </w:p>
        </w:tc>
        <w:tc>
          <w:tcPr>
            <w:tcW w:w="960" w:type="dxa"/>
            <w:shd w:val="clear" w:color="auto" w:fill="FFFFFF"/>
          </w:tcPr>
          <w:p w:rsidR="00231565" w:rsidRPr="00231565" w:rsidRDefault="0023156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15</w:t>
            </w:r>
          </w:p>
        </w:tc>
        <w:tc>
          <w:tcPr>
            <w:tcW w:w="960" w:type="dxa"/>
            <w:shd w:val="clear" w:color="auto" w:fill="FFFFFF"/>
          </w:tcPr>
          <w:p w:rsidR="00231565" w:rsidRPr="00231565" w:rsidRDefault="0023156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12</w:t>
            </w:r>
          </w:p>
        </w:tc>
        <w:tc>
          <w:tcPr>
            <w:tcW w:w="960" w:type="dxa"/>
            <w:shd w:val="clear" w:color="auto" w:fill="FFFFFF"/>
          </w:tcPr>
          <w:p w:rsidR="00231565" w:rsidRPr="00231565" w:rsidRDefault="0023156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10</w:t>
            </w:r>
          </w:p>
        </w:tc>
        <w:tc>
          <w:tcPr>
            <w:tcW w:w="960" w:type="dxa"/>
            <w:shd w:val="clear" w:color="auto" w:fill="FFFFFF"/>
          </w:tcPr>
          <w:p w:rsidR="00231565" w:rsidRPr="00231565" w:rsidRDefault="0023156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6</w:t>
            </w:r>
          </w:p>
        </w:tc>
        <w:tc>
          <w:tcPr>
            <w:tcW w:w="960" w:type="dxa"/>
            <w:shd w:val="clear" w:color="auto" w:fill="FFFFFF"/>
          </w:tcPr>
          <w:p w:rsidR="00231565" w:rsidRPr="00231565" w:rsidRDefault="0023156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3</w:t>
            </w:r>
          </w:p>
        </w:tc>
        <w:tc>
          <w:tcPr>
            <w:tcW w:w="960" w:type="dxa"/>
            <w:shd w:val="clear" w:color="auto" w:fill="FFFFFF"/>
          </w:tcPr>
          <w:p w:rsidR="00231565" w:rsidRPr="00231565" w:rsidRDefault="00231565" w:rsidP="00175ED3">
            <w:pPr>
              <w:spacing w:line="360" w:lineRule="auto"/>
              <w:jc w:val="center"/>
              <w:rPr>
                <w:szCs w:val="28"/>
              </w:rPr>
            </w:pPr>
            <w:r w:rsidRPr="0099287C">
              <w:rPr>
                <w:szCs w:val="28"/>
              </w:rPr>
              <w:t>0</w:t>
            </w:r>
          </w:p>
        </w:tc>
      </w:tr>
      <w:tr w:rsidR="004C30D7" w:rsidRPr="00231565" w:rsidTr="006C2E86">
        <w:trPr>
          <w:trHeight w:val="121"/>
          <w:jc w:val="center"/>
        </w:trPr>
        <w:tc>
          <w:tcPr>
            <w:tcW w:w="3787" w:type="dxa"/>
            <w:shd w:val="clear" w:color="auto" w:fill="FFFFFF"/>
          </w:tcPr>
          <w:p w:rsidR="00231565" w:rsidRPr="00231565" w:rsidRDefault="00231565" w:rsidP="00175ED3">
            <w:pPr>
              <w:spacing w:line="360" w:lineRule="auto"/>
              <w:jc w:val="both"/>
              <w:rPr>
                <w:szCs w:val="28"/>
              </w:rPr>
            </w:pPr>
            <w:r w:rsidRPr="00231565">
              <w:rPr>
                <w:szCs w:val="28"/>
              </w:rPr>
              <w:t>Производство мяса</w:t>
            </w:r>
          </w:p>
        </w:tc>
        <w:tc>
          <w:tcPr>
            <w:tcW w:w="960" w:type="dxa"/>
            <w:shd w:val="clear" w:color="auto" w:fill="FFFFFF"/>
          </w:tcPr>
          <w:p w:rsidR="00231565" w:rsidRPr="00231565" w:rsidRDefault="0023156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0</w:t>
            </w:r>
          </w:p>
        </w:tc>
        <w:tc>
          <w:tcPr>
            <w:tcW w:w="960" w:type="dxa"/>
            <w:shd w:val="clear" w:color="auto" w:fill="FFFFFF"/>
          </w:tcPr>
          <w:p w:rsidR="00231565" w:rsidRPr="00231565" w:rsidRDefault="0023156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2</w:t>
            </w:r>
          </w:p>
        </w:tc>
        <w:tc>
          <w:tcPr>
            <w:tcW w:w="960" w:type="dxa"/>
            <w:shd w:val="clear" w:color="auto" w:fill="FFFFFF"/>
          </w:tcPr>
          <w:p w:rsidR="00231565" w:rsidRPr="00231565" w:rsidRDefault="0023156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3</w:t>
            </w:r>
          </w:p>
        </w:tc>
        <w:tc>
          <w:tcPr>
            <w:tcW w:w="960" w:type="dxa"/>
            <w:shd w:val="clear" w:color="auto" w:fill="FFFFFF"/>
          </w:tcPr>
          <w:p w:rsidR="00231565" w:rsidRPr="00231565" w:rsidRDefault="0023156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5</w:t>
            </w:r>
          </w:p>
        </w:tc>
        <w:tc>
          <w:tcPr>
            <w:tcW w:w="960" w:type="dxa"/>
            <w:shd w:val="clear" w:color="auto" w:fill="FFFFFF"/>
          </w:tcPr>
          <w:p w:rsidR="00231565" w:rsidRPr="00231565" w:rsidRDefault="0023156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6</w:t>
            </w:r>
          </w:p>
        </w:tc>
        <w:tc>
          <w:tcPr>
            <w:tcW w:w="960" w:type="dxa"/>
            <w:shd w:val="clear" w:color="auto" w:fill="FFFFFF"/>
          </w:tcPr>
          <w:p w:rsidR="00231565" w:rsidRPr="00231565" w:rsidRDefault="0023156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7</w:t>
            </w:r>
          </w:p>
        </w:tc>
      </w:tr>
    </w:tbl>
    <w:p w:rsidR="00231565" w:rsidRPr="00231565" w:rsidRDefault="00231565" w:rsidP="00175ED3">
      <w:pPr>
        <w:spacing w:line="360" w:lineRule="auto"/>
        <w:ind w:firstLine="709"/>
        <w:jc w:val="both"/>
        <w:rPr>
          <w:szCs w:val="28"/>
        </w:rPr>
      </w:pPr>
    </w:p>
    <w:p w:rsidR="00231565" w:rsidRPr="00231565" w:rsidRDefault="00231565" w:rsidP="00175ED3">
      <w:pPr>
        <w:spacing w:line="360" w:lineRule="auto"/>
        <w:ind w:firstLine="709"/>
        <w:jc w:val="both"/>
        <w:rPr>
          <w:szCs w:val="28"/>
        </w:rPr>
      </w:pPr>
      <w:r w:rsidRPr="00231565">
        <w:rPr>
          <w:szCs w:val="28"/>
        </w:rPr>
        <w:t>Построить график производственных возможностей хозяйства. Определить альтернативные издержки при переходе от варианта</w:t>
      </w:r>
      <w:proofErr w:type="gramStart"/>
      <w:r w:rsidRPr="00231565">
        <w:rPr>
          <w:szCs w:val="28"/>
        </w:rPr>
        <w:t xml:space="preserve"> В</w:t>
      </w:r>
      <w:proofErr w:type="gramEnd"/>
      <w:r w:rsidRPr="00231565">
        <w:rPr>
          <w:szCs w:val="28"/>
        </w:rPr>
        <w:t xml:space="preserve"> к вари</w:t>
      </w:r>
      <w:r w:rsidRPr="00231565">
        <w:rPr>
          <w:szCs w:val="28"/>
        </w:rPr>
        <w:softHyphen/>
        <w:t>анту С.</w:t>
      </w:r>
    </w:p>
    <w:p w:rsidR="00756E80" w:rsidRDefault="00756E80" w:rsidP="00175ED3">
      <w:pPr>
        <w:tabs>
          <w:tab w:val="left" w:pos="3460"/>
        </w:tabs>
        <w:spacing w:line="360" w:lineRule="auto"/>
        <w:ind w:firstLine="709"/>
        <w:jc w:val="both"/>
        <w:rPr>
          <w:szCs w:val="28"/>
        </w:rPr>
      </w:pPr>
    </w:p>
    <w:p w:rsidR="00D922BF" w:rsidRDefault="00D922BF" w:rsidP="00175ED3">
      <w:pPr>
        <w:tabs>
          <w:tab w:val="left" w:pos="3460"/>
        </w:tabs>
        <w:spacing w:line="360" w:lineRule="auto"/>
        <w:ind w:firstLine="709"/>
        <w:jc w:val="center"/>
        <w:rPr>
          <w:szCs w:val="28"/>
        </w:rPr>
      </w:pPr>
      <w:r>
        <w:rPr>
          <w:szCs w:val="28"/>
        </w:rPr>
        <w:t>Решение</w:t>
      </w:r>
    </w:p>
    <w:p w:rsidR="00D922BF" w:rsidRDefault="00D922BF" w:rsidP="00175ED3">
      <w:pPr>
        <w:tabs>
          <w:tab w:val="left" w:pos="3460"/>
        </w:tabs>
        <w:spacing w:line="360" w:lineRule="auto"/>
        <w:ind w:firstLine="709"/>
        <w:jc w:val="both"/>
        <w:rPr>
          <w:szCs w:val="28"/>
        </w:rPr>
      </w:pPr>
    </w:p>
    <w:p w:rsidR="00AD4117" w:rsidRPr="004851FC" w:rsidRDefault="00AD4117" w:rsidP="00175ED3">
      <w:pPr>
        <w:spacing w:line="360" w:lineRule="auto"/>
        <w:ind w:firstLine="709"/>
        <w:jc w:val="both"/>
        <w:rPr>
          <w:szCs w:val="28"/>
          <w:u w:val="single"/>
        </w:rPr>
      </w:pPr>
      <w:r w:rsidRPr="004851FC">
        <w:rPr>
          <w:szCs w:val="28"/>
          <w:u w:val="single"/>
        </w:rPr>
        <w:t>Построим график производственных возможностей хозяйства.</w:t>
      </w:r>
    </w:p>
    <w:p w:rsidR="00AD4117" w:rsidRDefault="00AD4117" w:rsidP="00175ED3">
      <w:pPr>
        <w:spacing w:line="360" w:lineRule="auto"/>
        <w:ind w:firstLine="709"/>
        <w:jc w:val="both"/>
        <w:rPr>
          <w:szCs w:val="28"/>
        </w:rPr>
      </w:pPr>
    </w:p>
    <w:p w:rsidR="002C70BF" w:rsidRPr="00EA6F1D" w:rsidRDefault="002C70BF" w:rsidP="00175ED3">
      <w:pPr>
        <w:pStyle w:val="afc"/>
        <w:spacing w:line="360" w:lineRule="auto"/>
        <w:ind w:firstLine="720"/>
        <w:jc w:val="both"/>
        <w:rPr>
          <w:b w:val="0"/>
          <w:szCs w:val="28"/>
        </w:rPr>
      </w:pPr>
      <w:r w:rsidRPr="00EA6F1D">
        <w:rPr>
          <w:b w:val="0"/>
          <w:szCs w:val="28"/>
        </w:rPr>
        <w:t xml:space="preserve">Ограниченность ресурсов порождает ограничение производственных возможностей. </w:t>
      </w:r>
      <w:r w:rsidR="000E1B56">
        <w:rPr>
          <w:b w:val="0"/>
          <w:szCs w:val="28"/>
        </w:rPr>
        <w:t xml:space="preserve"> </w:t>
      </w:r>
      <w:r w:rsidRPr="00EA6F1D">
        <w:rPr>
          <w:b w:val="0"/>
          <w:szCs w:val="28"/>
        </w:rPr>
        <w:t>Кривая производственных возможностей показывает значе</w:t>
      </w:r>
      <w:r w:rsidRPr="00EA6F1D">
        <w:rPr>
          <w:b w:val="0"/>
          <w:szCs w:val="28"/>
        </w:rPr>
        <w:softHyphen/>
        <w:t>ние альтернатив. При абсолютном использовании ресурсов все точки возможных комбинаций производства двух товаров находятся на границе производственных возможностей.</w:t>
      </w:r>
      <w:r w:rsidR="000E1B56">
        <w:rPr>
          <w:b w:val="0"/>
          <w:szCs w:val="28"/>
        </w:rPr>
        <w:t xml:space="preserve"> </w:t>
      </w:r>
      <w:r w:rsidRPr="00EA6F1D">
        <w:rPr>
          <w:b w:val="0"/>
          <w:szCs w:val="28"/>
        </w:rPr>
        <w:t>Кривая производственных возможностей, т.е. гра</w:t>
      </w:r>
      <w:r w:rsidRPr="00EA6F1D">
        <w:rPr>
          <w:b w:val="0"/>
          <w:szCs w:val="28"/>
        </w:rPr>
        <w:softHyphen/>
        <w:t>ница области производственных возможностей, характеризует одновременно и возможный, и же</w:t>
      </w:r>
      <w:r w:rsidRPr="00EA6F1D">
        <w:rPr>
          <w:b w:val="0"/>
          <w:szCs w:val="28"/>
        </w:rPr>
        <w:softHyphen/>
        <w:t>лательный выпуск продукции</w:t>
      </w:r>
      <w:r w:rsidR="004560FC">
        <w:rPr>
          <w:b w:val="0"/>
          <w:szCs w:val="28"/>
        </w:rPr>
        <w:t xml:space="preserve"> </w:t>
      </w:r>
      <w:proofErr w:type="gramStart"/>
      <w:r w:rsidR="004560FC" w:rsidRPr="004560FC">
        <w:rPr>
          <w:b w:val="0"/>
          <w:szCs w:val="28"/>
        </w:rPr>
        <w:t>[</w:t>
      </w:r>
      <w:r w:rsidR="004560FC">
        <w:rPr>
          <w:b w:val="0"/>
          <w:szCs w:val="28"/>
        </w:rPr>
        <w:t xml:space="preserve"> </w:t>
      </w:r>
      <w:proofErr w:type="gramEnd"/>
      <w:r w:rsidR="004560FC">
        <w:rPr>
          <w:b w:val="0"/>
          <w:szCs w:val="28"/>
        </w:rPr>
        <w:t>4, с. 71</w:t>
      </w:r>
      <w:r w:rsidR="004560FC" w:rsidRPr="004560FC">
        <w:rPr>
          <w:b w:val="0"/>
          <w:szCs w:val="28"/>
        </w:rPr>
        <w:t>]</w:t>
      </w:r>
      <w:r w:rsidRPr="00EA6F1D">
        <w:rPr>
          <w:b w:val="0"/>
          <w:szCs w:val="28"/>
        </w:rPr>
        <w:t xml:space="preserve">. </w:t>
      </w:r>
    </w:p>
    <w:p w:rsidR="00AD4117" w:rsidRDefault="00AD4117" w:rsidP="00175ED3">
      <w:pPr>
        <w:spacing w:line="360" w:lineRule="auto"/>
        <w:ind w:firstLine="709"/>
        <w:jc w:val="both"/>
        <w:rPr>
          <w:szCs w:val="28"/>
        </w:rPr>
      </w:pPr>
    </w:p>
    <w:p w:rsidR="002C70BF" w:rsidRDefault="006522FB" w:rsidP="00175ED3">
      <w:pPr>
        <w:spacing w:line="360" w:lineRule="auto"/>
        <w:jc w:val="both"/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>
            <wp:extent cx="6057900" cy="4133850"/>
            <wp:effectExtent l="19050" t="0" r="0" b="0"/>
            <wp:docPr id="1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2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413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0BF" w:rsidRDefault="002C70BF" w:rsidP="00175ED3">
      <w:pPr>
        <w:spacing w:line="360" w:lineRule="auto"/>
        <w:ind w:firstLine="709"/>
        <w:jc w:val="both"/>
        <w:rPr>
          <w:szCs w:val="28"/>
        </w:rPr>
      </w:pPr>
    </w:p>
    <w:p w:rsidR="000E1B56" w:rsidRDefault="000E1B56" w:rsidP="00175ED3">
      <w:pPr>
        <w:pStyle w:val="afa"/>
        <w:spacing w:line="360" w:lineRule="auto"/>
        <w:ind w:firstLine="720"/>
        <w:rPr>
          <w:b w:val="0"/>
          <w:color w:val="000000"/>
          <w:szCs w:val="28"/>
        </w:rPr>
      </w:pPr>
      <w:r>
        <w:rPr>
          <w:b w:val="0"/>
          <w:color w:val="000000"/>
          <w:szCs w:val="28"/>
        </w:rPr>
        <w:t>Рис</w:t>
      </w:r>
      <w:r w:rsidR="00A50CA4">
        <w:rPr>
          <w:b w:val="0"/>
          <w:color w:val="000000"/>
          <w:szCs w:val="28"/>
        </w:rPr>
        <w:t xml:space="preserve">унок </w:t>
      </w:r>
      <w:r>
        <w:rPr>
          <w:b w:val="0"/>
          <w:color w:val="000000"/>
          <w:szCs w:val="28"/>
        </w:rPr>
        <w:t xml:space="preserve">1 </w:t>
      </w:r>
      <w:r w:rsidR="00A50CA4">
        <w:rPr>
          <w:b w:val="0"/>
          <w:color w:val="000000"/>
          <w:szCs w:val="28"/>
        </w:rPr>
        <w:t xml:space="preserve">- </w:t>
      </w:r>
      <w:r>
        <w:rPr>
          <w:b w:val="0"/>
          <w:color w:val="000000"/>
          <w:szCs w:val="28"/>
        </w:rPr>
        <w:t>Кривая производственных возможностей</w:t>
      </w:r>
    </w:p>
    <w:p w:rsidR="002C70BF" w:rsidRDefault="002C70BF" w:rsidP="00175ED3">
      <w:pPr>
        <w:spacing w:line="360" w:lineRule="auto"/>
        <w:ind w:firstLine="709"/>
        <w:jc w:val="both"/>
        <w:rPr>
          <w:szCs w:val="28"/>
        </w:rPr>
      </w:pPr>
    </w:p>
    <w:p w:rsidR="00AD4117" w:rsidRPr="0000790A" w:rsidRDefault="00AD4117" w:rsidP="00175ED3">
      <w:pPr>
        <w:spacing w:line="360" w:lineRule="auto"/>
        <w:ind w:firstLine="709"/>
        <w:jc w:val="both"/>
        <w:rPr>
          <w:szCs w:val="28"/>
          <w:u w:val="single"/>
        </w:rPr>
      </w:pPr>
      <w:r w:rsidRPr="0000790A">
        <w:rPr>
          <w:szCs w:val="28"/>
          <w:u w:val="single"/>
        </w:rPr>
        <w:t>Определи</w:t>
      </w:r>
      <w:r w:rsidR="00EE35D2" w:rsidRPr="0000790A">
        <w:rPr>
          <w:szCs w:val="28"/>
          <w:u w:val="single"/>
        </w:rPr>
        <w:t>м</w:t>
      </w:r>
      <w:r w:rsidRPr="0000790A">
        <w:rPr>
          <w:szCs w:val="28"/>
          <w:u w:val="single"/>
        </w:rPr>
        <w:t xml:space="preserve"> альтернативные издержки при переходе от варианта</w:t>
      </w:r>
      <w:proofErr w:type="gramStart"/>
      <w:r w:rsidRPr="0000790A">
        <w:rPr>
          <w:szCs w:val="28"/>
          <w:u w:val="single"/>
        </w:rPr>
        <w:t xml:space="preserve"> В</w:t>
      </w:r>
      <w:proofErr w:type="gramEnd"/>
      <w:r w:rsidRPr="0000790A">
        <w:rPr>
          <w:szCs w:val="28"/>
          <w:u w:val="single"/>
        </w:rPr>
        <w:t xml:space="preserve"> к варианту С.</w:t>
      </w:r>
    </w:p>
    <w:p w:rsidR="00C24627" w:rsidRDefault="00C24627" w:rsidP="00175ED3">
      <w:pPr>
        <w:tabs>
          <w:tab w:val="left" w:pos="3460"/>
        </w:tabs>
        <w:spacing w:line="360" w:lineRule="auto"/>
        <w:ind w:firstLine="709"/>
        <w:jc w:val="both"/>
        <w:rPr>
          <w:szCs w:val="28"/>
        </w:rPr>
      </w:pPr>
    </w:p>
    <w:p w:rsidR="00D1466A" w:rsidRDefault="00EE35D2" w:rsidP="00175ED3">
      <w:pPr>
        <w:pStyle w:val="afc"/>
        <w:spacing w:line="360" w:lineRule="auto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К</w:t>
      </w:r>
      <w:r w:rsidR="00980805" w:rsidRPr="007915E8">
        <w:rPr>
          <w:b w:val="0"/>
          <w:szCs w:val="28"/>
        </w:rPr>
        <w:t>оличество одного товара, которым не</w:t>
      </w:r>
      <w:r w:rsidR="00980805" w:rsidRPr="007915E8">
        <w:rPr>
          <w:b w:val="0"/>
          <w:szCs w:val="28"/>
        </w:rPr>
        <w:softHyphen/>
        <w:t>обходимо пожертвовать для увеличения другого товара на еди</w:t>
      </w:r>
      <w:r w:rsidR="00980805" w:rsidRPr="007915E8">
        <w:rPr>
          <w:b w:val="0"/>
          <w:szCs w:val="28"/>
        </w:rPr>
        <w:softHyphen/>
        <w:t xml:space="preserve">ницу, </w:t>
      </w:r>
      <w:r w:rsidR="00D1466A">
        <w:rPr>
          <w:b w:val="0"/>
          <w:szCs w:val="28"/>
        </w:rPr>
        <w:t xml:space="preserve">называют </w:t>
      </w:r>
      <w:r w:rsidR="00980805" w:rsidRPr="007915E8">
        <w:rPr>
          <w:b w:val="0"/>
          <w:szCs w:val="28"/>
        </w:rPr>
        <w:t>вмененными (альтернативными) затратами, или затратами упущенных возможностей</w:t>
      </w:r>
      <w:r w:rsidR="00D1466A">
        <w:rPr>
          <w:b w:val="0"/>
          <w:szCs w:val="28"/>
        </w:rPr>
        <w:t>.</w:t>
      </w:r>
    </w:p>
    <w:p w:rsidR="00980805" w:rsidRPr="007C455D" w:rsidRDefault="00980805" w:rsidP="00175ED3">
      <w:pPr>
        <w:pStyle w:val="afc"/>
        <w:spacing w:line="360" w:lineRule="auto"/>
        <w:ind w:firstLine="720"/>
        <w:jc w:val="both"/>
        <w:rPr>
          <w:b w:val="0"/>
          <w:szCs w:val="28"/>
        </w:rPr>
      </w:pPr>
      <w:r w:rsidRPr="007C455D">
        <w:rPr>
          <w:b w:val="0"/>
          <w:szCs w:val="28"/>
        </w:rPr>
        <w:t xml:space="preserve">Альтернативные издержки производства </w:t>
      </w:r>
      <w:r>
        <w:rPr>
          <w:b w:val="0"/>
          <w:szCs w:val="28"/>
        </w:rPr>
        <w:t>товара</w:t>
      </w:r>
      <w:proofErr w:type="gramStart"/>
      <w:r>
        <w:rPr>
          <w:b w:val="0"/>
          <w:szCs w:val="28"/>
        </w:rPr>
        <w:t xml:space="preserve"> А</w:t>
      </w:r>
      <w:proofErr w:type="gramEnd"/>
      <w:r>
        <w:rPr>
          <w:b w:val="0"/>
          <w:szCs w:val="28"/>
        </w:rPr>
        <w:t xml:space="preserve"> (или В) </w:t>
      </w:r>
      <w:r w:rsidRPr="007C455D">
        <w:rPr>
          <w:b w:val="0"/>
          <w:szCs w:val="28"/>
        </w:rPr>
        <w:t xml:space="preserve">показывают от производства какого количества </w:t>
      </w:r>
      <w:r>
        <w:rPr>
          <w:b w:val="0"/>
          <w:szCs w:val="28"/>
        </w:rPr>
        <w:t>товара В (или А) п</w:t>
      </w:r>
      <w:r w:rsidRPr="007C455D">
        <w:rPr>
          <w:b w:val="0"/>
          <w:szCs w:val="28"/>
        </w:rPr>
        <w:t xml:space="preserve">риходится отказываться.  </w:t>
      </w:r>
    </w:p>
    <w:p w:rsidR="00D1466A" w:rsidRDefault="00D1466A" w:rsidP="00175ED3">
      <w:pPr>
        <w:pStyle w:val="afc"/>
        <w:spacing w:line="360" w:lineRule="auto"/>
        <w:ind w:firstLine="720"/>
        <w:jc w:val="both"/>
        <w:rPr>
          <w:b w:val="0"/>
          <w:szCs w:val="28"/>
        </w:rPr>
      </w:pPr>
    </w:p>
    <w:p w:rsidR="00D1466A" w:rsidRDefault="00980805" w:rsidP="00175ED3">
      <w:pPr>
        <w:pStyle w:val="afc"/>
        <w:spacing w:line="360" w:lineRule="auto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 xml:space="preserve">Для товара </w:t>
      </w:r>
      <w:r w:rsidR="00D1466A">
        <w:rPr>
          <w:b w:val="0"/>
          <w:szCs w:val="28"/>
        </w:rPr>
        <w:t>«Зерно»</w:t>
      </w:r>
      <w:r>
        <w:rPr>
          <w:b w:val="0"/>
          <w:szCs w:val="28"/>
        </w:rPr>
        <w:t xml:space="preserve"> рассчитываем их путем деления изменения производства товара </w:t>
      </w:r>
      <w:r w:rsidR="00D1466A">
        <w:rPr>
          <w:b w:val="0"/>
          <w:szCs w:val="28"/>
        </w:rPr>
        <w:t>«Мясо»</w:t>
      </w:r>
      <w:r>
        <w:rPr>
          <w:b w:val="0"/>
          <w:szCs w:val="28"/>
        </w:rPr>
        <w:t xml:space="preserve"> на изменение производства товара </w:t>
      </w:r>
      <w:r w:rsidR="00D1466A">
        <w:rPr>
          <w:b w:val="0"/>
          <w:szCs w:val="28"/>
        </w:rPr>
        <w:t>«Зерно»</w:t>
      </w:r>
      <w:r>
        <w:rPr>
          <w:b w:val="0"/>
          <w:szCs w:val="28"/>
        </w:rPr>
        <w:t xml:space="preserve">. </w:t>
      </w:r>
    </w:p>
    <w:p w:rsidR="00D1466A" w:rsidRDefault="00D1466A" w:rsidP="00175ED3">
      <w:pPr>
        <w:pStyle w:val="afc"/>
        <w:spacing w:line="360" w:lineRule="auto"/>
        <w:ind w:firstLine="720"/>
        <w:jc w:val="both"/>
        <w:rPr>
          <w:b w:val="0"/>
          <w:szCs w:val="28"/>
        </w:rPr>
      </w:pPr>
    </w:p>
    <w:p w:rsidR="00D1466A" w:rsidRPr="00D1466A" w:rsidRDefault="00D1466A" w:rsidP="00175ED3">
      <w:pPr>
        <w:pStyle w:val="afc"/>
        <w:spacing w:line="360" w:lineRule="auto"/>
        <w:ind w:firstLine="720"/>
        <w:jc w:val="both"/>
        <w:rPr>
          <w:b w:val="0"/>
          <w:szCs w:val="28"/>
        </w:rPr>
      </w:pPr>
      <w:r w:rsidRPr="00D1466A">
        <w:rPr>
          <w:b w:val="0"/>
          <w:szCs w:val="28"/>
        </w:rPr>
        <w:t xml:space="preserve">Альтернативные издержки производства товара </w:t>
      </w:r>
      <w:r>
        <w:rPr>
          <w:b w:val="0"/>
          <w:szCs w:val="28"/>
        </w:rPr>
        <w:t>«Зерно»</w:t>
      </w:r>
      <w:proofErr w:type="gramStart"/>
      <w:r w:rsidRPr="00D1466A">
        <w:rPr>
          <w:b w:val="0"/>
          <w:szCs w:val="28"/>
        </w:rPr>
        <w:t xml:space="preserve"> :</w:t>
      </w:r>
      <w:proofErr w:type="gramEnd"/>
      <w:r w:rsidRPr="00D1466A">
        <w:rPr>
          <w:b w:val="0"/>
          <w:szCs w:val="28"/>
        </w:rPr>
        <w:t xml:space="preserve"> </w:t>
      </w:r>
    </w:p>
    <w:p w:rsidR="00D1466A" w:rsidRDefault="00D1466A" w:rsidP="00175ED3">
      <w:pPr>
        <w:pStyle w:val="afc"/>
        <w:spacing w:line="360" w:lineRule="auto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lastRenderedPageBreak/>
        <w:t>(</w:t>
      </w:r>
      <w:r w:rsidR="00B206FB">
        <w:rPr>
          <w:b w:val="0"/>
          <w:szCs w:val="28"/>
        </w:rPr>
        <w:t>3</w:t>
      </w:r>
      <w:r>
        <w:rPr>
          <w:b w:val="0"/>
          <w:szCs w:val="28"/>
        </w:rPr>
        <w:t xml:space="preserve"> – </w:t>
      </w:r>
      <w:r w:rsidR="00B206FB">
        <w:rPr>
          <w:b w:val="0"/>
          <w:szCs w:val="28"/>
        </w:rPr>
        <w:t>2</w:t>
      </w:r>
      <w:r>
        <w:rPr>
          <w:b w:val="0"/>
          <w:szCs w:val="28"/>
        </w:rPr>
        <w:t>) / (</w:t>
      </w:r>
      <w:r w:rsidR="00B206FB">
        <w:rPr>
          <w:b w:val="0"/>
          <w:szCs w:val="28"/>
        </w:rPr>
        <w:t>12</w:t>
      </w:r>
      <w:r>
        <w:rPr>
          <w:b w:val="0"/>
          <w:szCs w:val="28"/>
        </w:rPr>
        <w:t xml:space="preserve"> – </w:t>
      </w:r>
      <w:r w:rsidR="00B206FB">
        <w:rPr>
          <w:b w:val="0"/>
          <w:szCs w:val="28"/>
        </w:rPr>
        <w:t>1</w:t>
      </w:r>
      <w:r>
        <w:rPr>
          <w:b w:val="0"/>
          <w:szCs w:val="28"/>
        </w:rPr>
        <w:t xml:space="preserve">0) = </w:t>
      </w:r>
      <w:r w:rsidR="00B206FB">
        <w:rPr>
          <w:b w:val="0"/>
          <w:szCs w:val="28"/>
        </w:rPr>
        <w:t>0,5 (т.к. 0,5 кг мяса нужно пожертвовать, что</w:t>
      </w:r>
      <w:r w:rsidR="000F7A04">
        <w:rPr>
          <w:b w:val="0"/>
          <w:szCs w:val="28"/>
        </w:rPr>
        <w:t>бы</w:t>
      </w:r>
      <w:r w:rsidR="00B206FB">
        <w:rPr>
          <w:b w:val="0"/>
          <w:szCs w:val="28"/>
        </w:rPr>
        <w:t xml:space="preserve"> произвести 1 кг зерна)</w:t>
      </w:r>
    </w:p>
    <w:p w:rsidR="00D1466A" w:rsidRPr="00D1466A" w:rsidRDefault="00D1466A" w:rsidP="00175ED3">
      <w:pPr>
        <w:pStyle w:val="afc"/>
        <w:spacing w:line="360" w:lineRule="auto"/>
        <w:ind w:firstLine="720"/>
        <w:jc w:val="both"/>
        <w:rPr>
          <w:b w:val="0"/>
          <w:szCs w:val="28"/>
        </w:rPr>
      </w:pPr>
    </w:p>
    <w:p w:rsidR="00D1466A" w:rsidRDefault="00D1466A" w:rsidP="00175ED3">
      <w:pPr>
        <w:pStyle w:val="afc"/>
        <w:spacing w:line="360" w:lineRule="auto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Аналогично и для товара «Мясо».</w:t>
      </w:r>
    </w:p>
    <w:p w:rsidR="00980805" w:rsidRPr="00EA6F1D" w:rsidRDefault="00D1466A" w:rsidP="00175ED3">
      <w:pPr>
        <w:pStyle w:val="afc"/>
        <w:spacing w:line="360" w:lineRule="auto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 xml:space="preserve"> </w:t>
      </w:r>
    </w:p>
    <w:p w:rsidR="00D1466A" w:rsidRPr="00D1466A" w:rsidRDefault="00D1466A" w:rsidP="00175ED3">
      <w:pPr>
        <w:pStyle w:val="afc"/>
        <w:spacing w:line="360" w:lineRule="auto"/>
        <w:ind w:firstLine="720"/>
        <w:jc w:val="both"/>
        <w:rPr>
          <w:b w:val="0"/>
          <w:szCs w:val="28"/>
        </w:rPr>
      </w:pPr>
      <w:r w:rsidRPr="00D1466A">
        <w:rPr>
          <w:b w:val="0"/>
          <w:szCs w:val="28"/>
        </w:rPr>
        <w:t xml:space="preserve">Альтернативные издержки производства товара </w:t>
      </w:r>
      <w:r>
        <w:rPr>
          <w:b w:val="0"/>
          <w:szCs w:val="28"/>
        </w:rPr>
        <w:t>«Мясо»</w:t>
      </w:r>
      <w:proofErr w:type="gramStart"/>
      <w:r w:rsidRPr="00D1466A">
        <w:rPr>
          <w:b w:val="0"/>
          <w:szCs w:val="28"/>
        </w:rPr>
        <w:t xml:space="preserve"> :</w:t>
      </w:r>
      <w:proofErr w:type="gramEnd"/>
      <w:r w:rsidRPr="00D1466A">
        <w:rPr>
          <w:b w:val="0"/>
          <w:szCs w:val="28"/>
        </w:rPr>
        <w:t xml:space="preserve"> </w:t>
      </w:r>
    </w:p>
    <w:p w:rsidR="00C2358C" w:rsidRDefault="00D1466A" w:rsidP="00175ED3">
      <w:pPr>
        <w:pStyle w:val="afc"/>
        <w:spacing w:line="360" w:lineRule="auto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(</w:t>
      </w:r>
      <w:r w:rsidR="00B206FB">
        <w:rPr>
          <w:b w:val="0"/>
          <w:szCs w:val="28"/>
        </w:rPr>
        <w:t>12</w:t>
      </w:r>
      <w:r>
        <w:rPr>
          <w:b w:val="0"/>
          <w:szCs w:val="28"/>
        </w:rPr>
        <w:t xml:space="preserve"> – </w:t>
      </w:r>
      <w:r w:rsidR="00B206FB">
        <w:rPr>
          <w:b w:val="0"/>
          <w:szCs w:val="28"/>
        </w:rPr>
        <w:t>1</w:t>
      </w:r>
      <w:r>
        <w:rPr>
          <w:b w:val="0"/>
          <w:szCs w:val="28"/>
        </w:rPr>
        <w:t>0) / (</w:t>
      </w:r>
      <w:r w:rsidR="00B206FB">
        <w:rPr>
          <w:b w:val="0"/>
          <w:szCs w:val="28"/>
        </w:rPr>
        <w:t>3</w:t>
      </w:r>
      <w:r>
        <w:rPr>
          <w:b w:val="0"/>
          <w:szCs w:val="28"/>
        </w:rPr>
        <w:t xml:space="preserve"> – </w:t>
      </w:r>
      <w:r w:rsidR="00B206FB">
        <w:rPr>
          <w:b w:val="0"/>
          <w:szCs w:val="28"/>
        </w:rPr>
        <w:t>2</w:t>
      </w:r>
      <w:r>
        <w:rPr>
          <w:b w:val="0"/>
          <w:szCs w:val="28"/>
        </w:rPr>
        <w:t xml:space="preserve">) = </w:t>
      </w:r>
      <w:r w:rsidR="00B206FB">
        <w:rPr>
          <w:b w:val="0"/>
          <w:szCs w:val="28"/>
        </w:rPr>
        <w:t>2 (т.к. 2 кг зерна нужно пожертвовать, что</w:t>
      </w:r>
      <w:r w:rsidR="000F7A04">
        <w:rPr>
          <w:b w:val="0"/>
          <w:szCs w:val="28"/>
        </w:rPr>
        <w:t>бы</w:t>
      </w:r>
      <w:r w:rsidR="00B206FB">
        <w:rPr>
          <w:b w:val="0"/>
          <w:szCs w:val="28"/>
        </w:rPr>
        <w:t xml:space="preserve"> произвести 1 кг мяса).</w:t>
      </w:r>
    </w:p>
    <w:p w:rsidR="00C2358C" w:rsidRDefault="00C2358C" w:rsidP="00C2358C">
      <w:pPr>
        <w:pStyle w:val="af4"/>
        <w:rPr>
          <w:kern w:val="1"/>
          <w:lang w:eastAsia="zh-CN"/>
        </w:rPr>
      </w:pPr>
      <w:r>
        <w:br w:type="page"/>
      </w:r>
    </w:p>
    <w:p w:rsidR="00231565" w:rsidRPr="00231565" w:rsidRDefault="00D922BF" w:rsidP="00175ED3">
      <w:pPr>
        <w:tabs>
          <w:tab w:val="left" w:pos="346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5.2. </w:t>
      </w:r>
      <w:r w:rsidR="00231565" w:rsidRPr="00231565">
        <w:rPr>
          <w:szCs w:val="28"/>
        </w:rPr>
        <w:t>Ситуация на рынке такова, что</w:t>
      </w:r>
      <w:r>
        <w:rPr>
          <w:szCs w:val="28"/>
        </w:rPr>
        <w:t xml:space="preserve"> </w:t>
      </w:r>
      <w:r w:rsidR="00231565" w:rsidRPr="00231565">
        <w:rPr>
          <w:szCs w:val="28"/>
        </w:rPr>
        <w:t>при цене в 10000 руб. покупатели готовы были купить 40000 коро</w:t>
      </w:r>
      <w:r w:rsidR="00231565" w:rsidRPr="00231565">
        <w:rPr>
          <w:szCs w:val="28"/>
        </w:rPr>
        <w:softHyphen/>
        <w:t>бок конфет, а продавцы готовы были продать 10000 коробок;</w:t>
      </w:r>
      <w:r w:rsidR="00A50CA4">
        <w:rPr>
          <w:szCs w:val="28"/>
        </w:rPr>
        <w:t xml:space="preserve"> </w:t>
      </w:r>
      <w:r w:rsidR="00231565" w:rsidRPr="00231565">
        <w:rPr>
          <w:szCs w:val="28"/>
        </w:rPr>
        <w:t xml:space="preserve">при цене в 20000 руб. </w:t>
      </w:r>
      <w:r>
        <w:rPr>
          <w:szCs w:val="28"/>
        </w:rPr>
        <w:t>-</w:t>
      </w:r>
      <w:r w:rsidR="00231565" w:rsidRPr="00231565">
        <w:rPr>
          <w:szCs w:val="28"/>
        </w:rPr>
        <w:t xml:space="preserve"> соответственно 30000 и 20000; при цене в 30000 </w:t>
      </w:r>
      <w:r>
        <w:rPr>
          <w:szCs w:val="28"/>
        </w:rPr>
        <w:t>-</w:t>
      </w:r>
      <w:r w:rsidR="00231565" w:rsidRPr="00231565">
        <w:rPr>
          <w:szCs w:val="28"/>
        </w:rPr>
        <w:t xml:space="preserve"> 20000 и 30000 коробок; при цене в 40000 </w:t>
      </w:r>
      <w:r>
        <w:rPr>
          <w:szCs w:val="28"/>
        </w:rPr>
        <w:t>-</w:t>
      </w:r>
      <w:r w:rsidR="00231565" w:rsidRPr="00231565">
        <w:rPr>
          <w:szCs w:val="28"/>
        </w:rPr>
        <w:t xml:space="preserve"> 10000 и 40000.</w:t>
      </w:r>
    </w:p>
    <w:p w:rsidR="00231565" w:rsidRPr="00231565" w:rsidRDefault="00231565" w:rsidP="00175ED3">
      <w:pPr>
        <w:spacing w:line="360" w:lineRule="auto"/>
        <w:ind w:firstLine="709"/>
        <w:jc w:val="both"/>
        <w:rPr>
          <w:szCs w:val="28"/>
        </w:rPr>
      </w:pPr>
      <w:r w:rsidRPr="00231565">
        <w:rPr>
          <w:szCs w:val="28"/>
        </w:rPr>
        <w:t>Определить функцию спроса и предложения от цены; построить кривые спроса и предложения; определить аналитически и графически равновесную цену и объем.</w:t>
      </w:r>
    </w:p>
    <w:p w:rsidR="003B4814" w:rsidRDefault="003B4814" w:rsidP="00175ED3">
      <w:pPr>
        <w:tabs>
          <w:tab w:val="left" w:pos="3460"/>
        </w:tabs>
        <w:spacing w:line="360" w:lineRule="auto"/>
        <w:ind w:firstLine="709"/>
        <w:jc w:val="both"/>
        <w:rPr>
          <w:szCs w:val="28"/>
        </w:rPr>
      </w:pPr>
    </w:p>
    <w:p w:rsidR="00D922BF" w:rsidRDefault="00D922BF" w:rsidP="00175ED3">
      <w:pPr>
        <w:tabs>
          <w:tab w:val="left" w:pos="3460"/>
        </w:tabs>
        <w:spacing w:line="360" w:lineRule="auto"/>
        <w:ind w:firstLine="709"/>
        <w:jc w:val="center"/>
        <w:rPr>
          <w:szCs w:val="28"/>
        </w:rPr>
      </w:pPr>
      <w:r>
        <w:rPr>
          <w:szCs w:val="28"/>
        </w:rPr>
        <w:t>Решение</w:t>
      </w:r>
    </w:p>
    <w:p w:rsidR="00D922BF" w:rsidRDefault="00D922BF" w:rsidP="00175ED3">
      <w:pPr>
        <w:tabs>
          <w:tab w:val="left" w:pos="3460"/>
        </w:tabs>
        <w:spacing w:line="360" w:lineRule="auto"/>
        <w:ind w:firstLine="709"/>
        <w:jc w:val="both"/>
        <w:rPr>
          <w:szCs w:val="28"/>
        </w:rPr>
      </w:pPr>
    </w:p>
    <w:p w:rsidR="00D922BF" w:rsidRDefault="00615016" w:rsidP="00175ED3">
      <w:pPr>
        <w:tabs>
          <w:tab w:val="left" w:pos="346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Сначала представим ситуацию в табличной и графической форме, чтобы выявить тип зависимости (вид функции).</w:t>
      </w:r>
    </w:p>
    <w:p w:rsidR="0000790A" w:rsidRDefault="0000790A" w:rsidP="00175ED3">
      <w:pPr>
        <w:tabs>
          <w:tab w:val="left" w:pos="3460"/>
        </w:tabs>
        <w:spacing w:line="360" w:lineRule="auto"/>
        <w:ind w:firstLine="709"/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5"/>
        <w:gridCol w:w="3185"/>
        <w:gridCol w:w="3187"/>
      </w:tblGrid>
      <w:tr w:rsidR="00A7426C" w:rsidTr="006831BE">
        <w:trPr>
          <w:trHeight w:val="451"/>
        </w:trPr>
        <w:tc>
          <w:tcPr>
            <w:tcW w:w="3185" w:type="dxa"/>
          </w:tcPr>
          <w:p w:rsidR="00A7426C" w:rsidRPr="006831BE" w:rsidRDefault="00A7426C" w:rsidP="00175ED3">
            <w:pPr>
              <w:tabs>
                <w:tab w:val="left" w:pos="3460"/>
              </w:tabs>
              <w:spacing w:line="360" w:lineRule="auto"/>
              <w:jc w:val="center"/>
              <w:rPr>
                <w:szCs w:val="28"/>
              </w:rPr>
            </w:pPr>
            <w:r w:rsidRPr="006831BE">
              <w:rPr>
                <w:szCs w:val="28"/>
              </w:rPr>
              <w:t xml:space="preserve">Цена, </w:t>
            </w:r>
          </w:p>
          <w:p w:rsidR="00A7426C" w:rsidRPr="006831BE" w:rsidRDefault="00A7426C" w:rsidP="00175ED3">
            <w:pPr>
              <w:tabs>
                <w:tab w:val="left" w:pos="3460"/>
              </w:tabs>
              <w:spacing w:line="360" w:lineRule="auto"/>
              <w:jc w:val="center"/>
              <w:rPr>
                <w:szCs w:val="28"/>
              </w:rPr>
            </w:pPr>
            <w:r w:rsidRPr="006831BE">
              <w:rPr>
                <w:szCs w:val="28"/>
              </w:rPr>
              <w:t>руб.</w:t>
            </w:r>
          </w:p>
        </w:tc>
        <w:tc>
          <w:tcPr>
            <w:tcW w:w="3185" w:type="dxa"/>
          </w:tcPr>
          <w:p w:rsidR="00A7426C" w:rsidRPr="006831BE" w:rsidRDefault="00A7426C" w:rsidP="00175ED3">
            <w:pPr>
              <w:tabs>
                <w:tab w:val="left" w:pos="3460"/>
              </w:tabs>
              <w:spacing w:line="360" w:lineRule="auto"/>
              <w:jc w:val="center"/>
              <w:rPr>
                <w:szCs w:val="28"/>
              </w:rPr>
            </w:pPr>
            <w:r w:rsidRPr="006831BE">
              <w:rPr>
                <w:szCs w:val="28"/>
              </w:rPr>
              <w:t xml:space="preserve">Спрос, </w:t>
            </w:r>
          </w:p>
          <w:p w:rsidR="00A7426C" w:rsidRPr="006831BE" w:rsidRDefault="00A7426C" w:rsidP="00175ED3">
            <w:pPr>
              <w:tabs>
                <w:tab w:val="left" w:pos="3460"/>
              </w:tabs>
              <w:spacing w:line="360" w:lineRule="auto"/>
              <w:jc w:val="center"/>
              <w:rPr>
                <w:szCs w:val="28"/>
              </w:rPr>
            </w:pPr>
            <w:r w:rsidRPr="006831BE">
              <w:rPr>
                <w:szCs w:val="28"/>
              </w:rPr>
              <w:t>коробок</w:t>
            </w:r>
          </w:p>
        </w:tc>
        <w:tc>
          <w:tcPr>
            <w:tcW w:w="3187" w:type="dxa"/>
          </w:tcPr>
          <w:p w:rsidR="00A7426C" w:rsidRPr="006831BE" w:rsidRDefault="00A7426C" w:rsidP="00175ED3">
            <w:pPr>
              <w:tabs>
                <w:tab w:val="left" w:pos="3460"/>
              </w:tabs>
              <w:spacing w:line="360" w:lineRule="auto"/>
              <w:jc w:val="center"/>
              <w:rPr>
                <w:szCs w:val="28"/>
              </w:rPr>
            </w:pPr>
            <w:r w:rsidRPr="006831BE">
              <w:rPr>
                <w:szCs w:val="28"/>
              </w:rPr>
              <w:t xml:space="preserve">Предложение, </w:t>
            </w:r>
          </w:p>
          <w:p w:rsidR="00A7426C" w:rsidRPr="006831BE" w:rsidRDefault="00A7426C" w:rsidP="00175ED3">
            <w:pPr>
              <w:tabs>
                <w:tab w:val="left" w:pos="3460"/>
              </w:tabs>
              <w:spacing w:line="360" w:lineRule="auto"/>
              <w:jc w:val="center"/>
              <w:rPr>
                <w:szCs w:val="28"/>
              </w:rPr>
            </w:pPr>
            <w:r w:rsidRPr="006831BE">
              <w:rPr>
                <w:szCs w:val="28"/>
              </w:rPr>
              <w:t>коробок</w:t>
            </w:r>
          </w:p>
        </w:tc>
      </w:tr>
      <w:tr w:rsidR="00A7426C" w:rsidTr="006831BE">
        <w:trPr>
          <w:trHeight w:val="225"/>
        </w:trPr>
        <w:tc>
          <w:tcPr>
            <w:tcW w:w="3185" w:type="dxa"/>
          </w:tcPr>
          <w:p w:rsidR="00A7426C" w:rsidRPr="006831BE" w:rsidRDefault="00A7426C" w:rsidP="00175ED3">
            <w:pPr>
              <w:tabs>
                <w:tab w:val="left" w:pos="3460"/>
              </w:tabs>
              <w:spacing w:line="360" w:lineRule="auto"/>
              <w:jc w:val="center"/>
              <w:rPr>
                <w:szCs w:val="28"/>
              </w:rPr>
            </w:pPr>
            <w:r w:rsidRPr="006831BE">
              <w:rPr>
                <w:szCs w:val="28"/>
              </w:rPr>
              <w:t>10000</w:t>
            </w:r>
          </w:p>
        </w:tc>
        <w:tc>
          <w:tcPr>
            <w:tcW w:w="3185" w:type="dxa"/>
          </w:tcPr>
          <w:p w:rsidR="00A7426C" w:rsidRPr="006831BE" w:rsidRDefault="00A7426C" w:rsidP="00175ED3">
            <w:pPr>
              <w:tabs>
                <w:tab w:val="left" w:pos="3460"/>
              </w:tabs>
              <w:spacing w:line="360" w:lineRule="auto"/>
              <w:jc w:val="center"/>
              <w:rPr>
                <w:szCs w:val="28"/>
              </w:rPr>
            </w:pPr>
            <w:r w:rsidRPr="006831BE">
              <w:rPr>
                <w:szCs w:val="28"/>
              </w:rPr>
              <w:t>40000</w:t>
            </w:r>
          </w:p>
        </w:tc>
        <w:tc>
          <w:tcPr>
            <w:tcW w:w="3187" w:type="dxa"/>
          </w:tcPr>
          <w:p w:rsidR="00A7426C" w:rsidRPr="006831BE" w:rsidRDefault="00A7426C" w:rsidP="00175ED3">
            <w:pPr>
              <w:tabs>
                <w:tab w:val="left" w:pos="3460"/>
              </w:tabs>
              <w:spacing w:line="360" w:lineRule="auto"/>
              <w:jc w:val="center"/>
              <w:rPr>
                <w:szCs w:val="28"/>
              </w:rPr>
            </w:pPr>
            <w:r w:rsidRPr="006831BE">
              <w:rPr>
                <w:szCs w:val="28"/>
              </w:rPr>
              <w:t>10000</w:t>
            </w:r>
          </w:p>
        </w:tc>
      </w:tr>
      <w:tr w:rsidR="00A7426C" w:rsidTr="006831BE">
        <w:trPr>
          <w:trHeight w:val="225"/>
        </w:trPr>
        <w:tc>
          <w:tcPr>
            <w:tcW w:w="3185" w:type="dxa"/>
          </w:tcPr>
          <w:p w:rsidR="00A7426C" w:rsidRPr="006831BE" w:rsidRDefault="00A7426C" w:rsidP="00175ED3">
            <w:pPr>
              <w:tabs>
                <w:tab w:val="left" w:pos="3460"/>
              </w:tabs>
              <w:spacing w:line="360" w:lineRule="auto"/>
              <w:jc w:val="center"/>
              <w:rPr>
                <w:szCs w:val="28"/>
              </w:rPr>
            </w:pPr>
            <w:r w:rsidRPr="006831BE">
              <w:rPr>
                <w:szCs w:val="28"/>
              </w:rPr>
              <w:t>20000</w:t>
            </w:r>
          </w:p>
        </w:tc>
        <w:tc>
          <w:tcPr>
            <w:tcW w:w="3185" w:type="dxa"/>
          </w:tcPr>
          <w:p w:rsidR="00A7426C" w:rsidRPr="006831BE" w:rsidRDefault="00A7426C" w:rsidP="00175ED3">
            <w:pPr>
              <w:tabs>
                <w:tab w:val="left" w:pos="3460"/>
              </w:tabs>
              <w:spacing w:line="360" w:lineRule="auto"/>
              <w:jc w:val="center"/>
              <w:rPr>
                <w:szCs w:val="28"/>
              </w:rPr>
            </w:pPr>
            <w:r w:rsidRPr="006831BE">
              <w:rPr>
                <w:szCs w:val="28"/>
              </w:rPr>
              <w:t>30000</w:t>
            </w:r>
          </w:p>
        </w:tc>
        <w:tc>
          <w:tcPr>
            <w:tcW w:w="3187" w:type="dxa"/>
          </w:tcPr>
          <w:p w:rsidR="00A7426C" w:rsidRPr="006831BE" w:rsidRDefault="00A7426C" w:rsidP="00175ED3">
            <w:pPr>
              <w:tabs>
                <w:tab w:val="left" w:pos="3460"/>
              </w:tabs>
              <w:spacing w:line="360" w:lineRule="auto"/>
              <w:jc w:val="center"/>
              <w:rPr>
                <w:szCs w:val="28"/>
              </w:rPr>
            </w:pPr>
            <w:r w:rsidRPr="006831BE">
              <w:rPr>
                <w:szCs w:val="28"/>
              </w:rPr>
              <w:t>20000</w:t>
            </w:r>
          </w:p>
        </w:tc>
      </w:tr>
      <w:tr w:rsidR="00A7426C" w:rsidTr="006831BE">
        <w:trPr>
          <w:trHeight w:val="225"/>
        </w:trPr>
        <w:tc>
          <w:tcPr>
            <w:tcW w:w="3185" w:type="dxa"/>
          </w:tcPr>
          <w:p w:rsidR="00A7426C" w:rsidRPr="006831BE" w:rsidRDefault="00A7426C" w:rsidP="00175ED3">
            <w:pPr>
              <w:tabs>
                <w:tab w:val="left" w:pos="3460"/>
              </w:tabs>
              <w:spacing w:line="360" w:lineRule="auto"/>
              <w:jc w:val="center"/>
              <w:rPr>
                <w:szCs w:val="28"/>
              </w:rPr>
            </w:pPr>
            <w:r w:rsidRPr="006831BE">
              <w:rPr>
                <w:szCs w:val="28"/>
              </w:rPr>
              <w:t>30000</w:t>
            </w:r>
          </w:p>
        </w:tc>
        <w:tc>
          <w:tcPr>
            <w:tcW w:w="3185" w:type="dxa"/>
          </w:tcPr>
          <w:p w:rsidR="00A7426C" w:rsidRPr="006831BE" w:rsidRDefault="00A7426C" w:rsidP="00175ED3">
            <w:pPr>
              <w:tabs>
                <w:tab w:val="left" w:pos="3460"/>
              </w:tabs>
              <w:spacing w:line="360" w:lineRule="auto"/>
              <w:jc w:val="center"/>
              <w:rPr>
                <w:szCs w:val="28"/>
              </w:rPr>
            </w:pPr>
            <w:r w:rsidRPr="006831BE">
              <w:rPr>
                <w:szCs w:val="28"/>
              </w:rPr>
              <w:t>20000</w:t>
            </w:r>
          </w:p>
        </w:tc>
        <w:tc>
          <w:tcPr>
            <w:tcW w:w="3187" w:type="dxa"/>
          </w:tcPr>
          <w:p w:rsidR="00A7426C" w:rsidRPr="006831BE" w:rsidRDefault="00A7426C" w:rsidP="00175ED3">
            <w:pPr>
              <w:tabs>
                <w:tab w:val="left" w:pos="3460"/>
              </w:tabs>
              <w:spacing w:line="360" w:lineRule="auto"/>
              <w:jc w:val="center"/>
              <w:rPr>
                <w:szCs w:val="28"/>
              </w:rPr>
            </w:pPr>
            <w:r w:rsidRPr="006831BE">
              <w:rPr>
                <w:szCs w:val="28"/>
              </w:rPr>
              <w:t>30000</w:t>
            </w:r>
          </w:p>
        </w:tc>
      </w:tr>
      <w:tr w:rsidR="00A7426C" w:rsidTr="006831BE">
        <w:trPr>
          <w:trHeight w:val="225"/>
        </w:trPr>
        <w:tc>
          <w:tcPr>
            <w:tcW w:w="3185" w:type="dxa"/>
          </w:tcPr>
          <w:p w:rsidR="00A7426C" w:rsidRPr="006831BE" w:rsidRDefault="00A7426C" w:rsidP="00175ED3">
            <w:pPr>
              <w:tabs>
                <w:tab w:val="left" w:pos="3460"/>
              </w:tabs>
              <w:spacing w:line="360" w:lineRule="auto"/>
              <w:jc w:val="center"/>
              <w:rPr>
                <w:szCs w:val="28"/>
              </w:rPr>
            </w:pPr>
            <w:r w:rsidRPr="006831BE">
              <w:rPr>
                <w:szCs w:val="28"/>
              </w:rPr>
              <w:t>40000</w:t>
            </w:r>
          </w:p>
        </w:tc>
        <w:tc>
          <w:tcPr>
            <w:tcW w:w="3185" w:type="dxa"/>
          </w:tcPr>
          <w:p w:rsidR="00A7426C" w:rsidRPr="006831BE" w:rsidRDefault="00A7426C" w:rsidP="00175ED3">
            <w:pPr>
              <w:tabs>
                <w:tab w:val="left" w:pos="3460"/>
              </w:tabs>
              <w:spacing w:line="360" w:lineRule="auto"/>
              <w:jc w:val="center"/>
              <w:rPr>
                <w:szCs w:val="28"/>
              </w:rPr>
            </w:pPr>
            <w:r w:rsidRPr="006831BE">
              <w:rPr>
                <w:szCs w:val="28"/>
              </w:rPr>
              <w:t>10000</w:t>
            </w:r>
          </w:p>
        </w:tc>
        <w:tc>
          <w:tcPr>
            <w:tcW w:w="3187" w:type="dxa"/>
          </w:tcPr>
          <w:p w:rsidR="00A7426C" w:rsidRPr="006831BE" w:rsidRDefault="00A7426C" w:rsidP="00175ED3">
            <w:pPr>
              <w:tabs>
                <w:tab w:val="left" w:pos="3460"/>
              </w:tabs>
              <w:spacing w:line="360" w:lineRule="auto"/>
              <w:jc w:val="center"/>
              <w:rPr>
                <w:szCs w:val="28"/>
              </w:rPr>
            </w:pPr>
            <w:r w:rsidRPr="006831BE">
              <w:rPr>
                <w:szCs w:val="28"/>
              </w:rPr>
              <w:t>40000</w:t>
            </w:r>
          </w:p>
        </w:tc>
      </w:tr>
    </w:tbl>
    <w:p w:rsidR="00615016" w:rsidRDefault="00615016" w:rsidP="00175ED3">
      <w:pPr>
        <w:tabs>
          <w:tab w:val="left" w:pos="3460"/>
        </w:tabs>
        <w:spacing w:line="360" w:lineRule="auto"/>
        <w:ind w:firstLine="709"/>
        <w:jc w:val="both"/>
        <w:rPr>
          <w:szCs w:val="28"/>
        </w:rPr>
      </w:pPr>
    </w:p>
    <w:p w:rsidR="00615016" w:rsidRPr="00A7426C" w:rsidRDefault="00A7426C" w:rsidP="00175ED3">
      <w:pPr>
        <w:tabs>
          <w:tab w:val="left" w:pos="3460"/>
        </w:tabs>
        <w:spacing w:line="360" w:lineRule="auto"/>
        <w:ind w:firstLine="709"/>
        <w:jc w:val="both"/>
        <w:rPr>
          <w:szCs w:val="28"/>
          <w:u w:val="single"/>
        </w:rPr>
      </w:pPr>
      <w:r w:rsidRPr="00A7426C">
        <w:rPr>
          <w:szCs w:val="28"/>
          <w:u w:val="single"/>
        </w:rPr>
        <w:t>Построим кривые спроса и предложения, определить графически равновесную цену и объем.</w:t>
      </w:r>
    </w:p>
    <w:p w:rsidR="00A7426C" w:rsidRDefault="00A7426C" w:rsidP="00175ED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</w:p>
    <w:p w:rsidR="00A7426C" w:rsidRDefault="006522FB" w:rsidP="00175ED3">
      <w:pPr>
        <w:spacing w:line="360" w:lineRule="auto"/>
        <w:jc w:val="both"/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>
            <wp:extent cx="6086475" cy="3971925"/>
            <wp:effectExtent l="19050" t="0" r="9525" b="0"/>
            <wp:docPr id="2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3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397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26C" w:rsidRDefault="00A7426C" w:rsidP="00175ED3">
      <w:pPr>
        <w:spacing w:line="360" w:lineRule="auto"/>
        <w:ind w:firstLine="709"/>
        <w:jc w:val="both"/>
        <w:rPr>
          <w:szCs w:val="28"/>
        </w:rPr>
      </w:pPr>
    </w:p>
    <w:p w:rsidR="00BE7771" w:rsidRDefault="00BE7771" w:rsidP="00175ED3">
      <w:pPr>
        <w:spacing w:line="360" w:lineRule="auto"/>
        <w:ind w:firstLine="709"/>
        <w:jc w:val="center"/>
        <w:rPr>
          <w:szCs w:val="28"/>
        </w:rPr>
      </w:pPr>
      <w:r>
        <w:rPr>
          <w:szCs w:val="28"/>
        </w:rPr>
        <w:t>Рис</w:t>
      </w:r>
      <w:r w:rsidR="00A50CA4">
        <w:rPr>
          <w:szCs w:val="28"/>
        </w:rPr>
        <w:t xml:space="preserve">унок 2 - </w:t>
      </w:r>
      <w:r w:rsidR="000D01CE">
        <w:rPr>
          <w:szCs w:val="28"/>
        </w:rPr>
        <w:t>График равновесия</w:t>
      </w:r>
    </w:p>
    <w:p w:rsidR="00BE7771" w:rsidRDefault="00BE7771" w:rsidP="00175ED3">
      <w:pPr>
        <w:spacing w:line="360" w:lineRule="auto"/>
        <w:ind w:firstLine="709"/>
        <w:jc w:val="both"/>
        <w:rPr>
          <w:szCs w:val="28"/>
        </w:rPr>
      </w:pPr>
    </w:p>
    <w:p w:rsidR="00A7426C" w:rsidRDefault="00BE7771" w:rsidP="00175ED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Как видим и </w:t>
      </w:r>
      <w:proofErr w:type="gramStart"/>
      <w:r>
        <w:rPr>
          <w:szCs w:val="28"/>
        </w:rPr>
        <w:t>спрос</w:t>
      </w:r>
      <w:proofErr w:type="gramEnd"/>
      <w:r>
        <w:rPr>
          <w:szCs w:val="28"/>
        </w:rPr>
        <w:t xml:space="preserve"> и предложение – это линейные функции. </w:t>
      </w:r>
    </w:p>
    <w:p w:rsidR="00BE7771" w:rsidRDefault="00BE7771" w:rsidP="00175ED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Равновесная цена равна 25000</w:t>
      </w:r>
    </w:p>
    <w:p w:rsidR="00BE7771" w:rsidRDefault="00BE7771" w:rsidP="00175ED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Равновесный объем - 25000</w:t>
      </w:r>
    </w:p>
    <w:p w:rsidR="00A7426C" w:rsidRPr="00231565" w:rsidRDefault="000D01CE" w:rsidP="00175ED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</w:p>
    <w:p w:rsidR="000D01CE" w:rsidRPr="000D01CE" w:rsidRDefault="00A7426C" w:rsidP="00175ED3">
      <w:pPr>
        <w:spacing w:line="360" w:lineRule="auto"/>
        <w:ind w:firstLine="709"/>
        <w:jc w:val="both"/>
        <w:rPr>
          <w:szCs w:val="28"/>
          <w:u w:val="single"/>
        </w:rPr>
      </w:pPr>
      <w:r w:rsidRPr="000D01CE">
        <w:rPr>
          <w:szCs w:val="28"/>
          <w:u w:val="single"/>
        </w:rPr>
        <w:t>Определи</w:t>
      </w:r>
      <w:r w:rsidR="000D01CE" w:rsidRPr="000D01CE">
        <w:rPr>
          <w:szCs w:val="28"/>
          <w:u w:val="single"/>
        </w:rPr>
        <w:t>м</w:t>
      </w:r>
      <w:r w:rsidRPr="000D01CE">
        <w:rPr>
          <w:szCs w:val="28"/>
          <w:u w:val="single"/>
        </w:rPr>
        <w:t xml:space="preserve"> функцию спроса и предложения от цены</w:t>
      </w:r>
    </w:p>
    <w:p w:rsidR="000D01CE" w:rsidRPr="00B327A7" w:rsidRDefault="000D01CE" w:rsidP="00175ED3">
      <w:pPr>
        <w:spacing w:line="360" w:lineRule="auto"/>
        <w:ind w:firstLine="709"/>
        <w:jc w:val="both"/>
        <w:rPr>
          <w:szCs w:val="28"/>
        </w:rPr>
      </w:pPr>
    </w:p>
    <w:p w:rsidR="000D01CE" w:rsidRPr="00B327A7" w:rsidRDefault="005B02DD" w:rsidP="00175ED3">
      <w:pPr>
        <w:spacing w:line="360" w:lineRule="auto"/>
        <w:ind w:firstLine="709"/>
        <w:jc w:val="both"/>
        <w:rPr>
          <w:szCs w:val="28"/>
        </w:rPr>
      </w:pPr>
      <w:r w:rsidRPr="00B327A7">
        <w:rPr>
          <w:szCs w:val="28"/>
        </w:rPr>
        <w:t xml:space="preserve">Функции линейные, т.е. можно вывести функцию по двум точкам. </w:t>
      </w:r>
    </w:p>
    <w:p w:rsidR="000D01CE" w:rsidRPr="00B327A7" w:rsidRDefault="000D01CE" w:rsidP="00175ED3">
      <w:pPr>
        <w:spacing w:line="360" w:lineRule="auto"/>
        <w:ind w:firstLine="709"/>
        <w:jc w:val="both"/>
        <w:rPr>
          <w:szCs w:val="28"/>
        </w:rPr>
      </w:pPr>
    </w:p>
    <w:p w:rsidR="000C7D38" w:rsidRPr="00B327A7" w:rsidRDefault="000C7D38" w:rsidP="00175ED3">
      <w:pPr>
        <w:shd w:val="clear" w:color="auto" w:fill="FFFFFF"/>
        <w:spacing w:line="360" w:lineRule="auto"/>
        <w:ind w:firstLine="709"/>
        <w:rPr>
          <w:color w:val="000000"/>
          <w:szCs w:val="28"/>
        </w:rPr>
      </w:pPr>
      <w:r w:rsidRPr="00B327A7">
        <w:rPr>
          <w:color w:val="000000"/>
          <w:szCs w:val="28"/>
        </w:rPr>
        <w:t>Функция спроса : точки</w:t>
      </w:r>
      <w:proofErr w:type="gramStart"/>
      <w:r w:rsidRPr="00B327A7">
        <w:rPr>
          <w:color w:val="000000"/>
          <w:szCs w:val="28"/>
        </w:rPr>
        <w:t xml:space="preserve"> А</w:t>
      </w:r>
      <w:proofErr w:type="gramEnd"/>
      <w:r w:rsidRPr="00B327A7">
        <w:rPr>
          <w:color w:val="000000"/>
          <w:szCs w:val="28"/>
        </w:rPr>
        <w:t>(40000, 10000) и В(10000, 40000)</w:t>
      </w:r>
    </w:p>
    <w:p w:rsidR="000C7D38" w:rsidRPr="00B327A7" w:rsidRDefault="000C7D38" w:rsidP="00175ED3">
      <w:pPr>
        <w:shd w:val="clear" w:color="auto" w:fill="FFFFFF"/>
        <w:spacing w:line="360" w:lineRule="auto"/>
        <w:ind w:firstLine="709"/>
        <w:rPr>
          <w:color w:val="000000"/>
          <w:szCs w:val="28"/>
        </w:rPr>
      </w:pPr>
      <w:r w:rsidRPr="00B327A7">
        <w:rPr>
          <w:color w:val="000000"/>
          <w:szCs w:val="28"/>
        </w:rPr>
        <w:t>а) Найдем угловой коэффициент:</w:t>
      </w:r>
    </w:p>
    <w:p w:rsidR="000C7D38" w:rsidRPr="00B327A7" w:rsidRDefault="000C7D38" w:rsidP="00175ED3">
      <w:pPr>
        <w:shd w:val="clear" w:color="auto" w:fill="FFFFFF"/>
        <w:spacing w:line="360" w:lineRule="auto"/>
        <w:ind w:firstLine="709"/>
        <w:rPr>
          <w:color w:val="000000"/>
          <w:szCs w:val="28"/>
        </w:rPr>
      </w:pPr>
      <w:r w:rsidRPr="00B327A7">
        <w:rPr>
          <w:color w:val="000000"/>
          <w:szCs w:val="28"/>
          <w:lang w:val="en-US"/>
        </w:rPr>
        <w:t>m</w:t>
      </w:r>
      <w:r w:rsidRPr="00B327A7">
        <w:rPr>
          <w:color w:val="000000"/>
          <w:szCs w:val="28"/>
        </w:rPr>
        <w:t xml:space="preserve"> = (</w:t>
      </w:r>
      <w:proofErr w:type="spellStart"/>
      <w:r w:rsidRPr="00B327A7">
        <w:rPr>
          <w:color w:val="000000"/>
          <w:szCs w:val="28"/>
          <w:lang w:val="en-US"/>
        </w:rPr>
        <w:t>yB</w:t>
      </w:r>
      <w:proofErr w:type="spellEnd"/>
      <w:r w:rsidRPr="00B327A7">
        <w:rPr>
          <w:color w:val="000000"/>
          <w:szCs w:val="28"/>
        </w:rPr>
        <w:t xml:space="preserve"> - </w:t>
      </w:r>
      <w:proofErr w:type="spellStart"/>
      <w:r w:rsidRPr="00B327A7">
        <w:rPr>
          <w:color w:val="000000"/>
          <w:szCs w:val="28"/>
          <w:lang w:val="en-US"/>
        </w:rPr>
        <w:t>yA</w:t>
      </w:r>
      <w:proofErr w:type="spellEnd"/>
      <w:r w:rsidRPr="00B327A7">
        <w:rPr>
          <w:color w:val="000000"/>
          <w:szCs w:val="28"/>
        </w:rPr>
        <w:t>)/ (</w:t>
      </w:r>
      <w:proofErr w:type="spellStart"/>
      <w:r w:rsidRPr="00B327A7">
        <w:rPr>
          <w:color w:val="000000"/>
          <w:szCs w:val="28"/>
          <w:lang w:val="en-US"/>
        </w:rPr>
        <w:t>xB</w:t>
      </w:r>
      <w:proofErr w:type="spellEnd"/>
      <w:r w:rsidRPr="00B327A7">
        <w:rPr>
          <w:color w:val="000000"/>
          <w:szCs w:val="28"/>
        </w:rPr>
        <w:t xml:space="preserve"> - </w:t>
      </w:r>
      <w:proofErr w:type="spellStart"/>
      <w:r w:rsidRPr="00B327A7">
        <w:rPr>
          <w:color w:val="000000"/>
          <w:szCs w:val="28"/>
          <w:lang w:val="en-US"/>
        </w:rPr>
        <w:t>xA</w:t>
      </w:r>
      <w:proofErr w:type="spellEnd"/>
      <w:r w:rsidRPr="00B327A7">
        <w:rPr>
          <w:color w:val="000000"/>
          <w:szCs w:val="28"/>
        </w:rPr>
        <w:t>)</w:t>
      </w:r>
    </w:p>
    <w:p w:rsidR="000C7D38" w:rsidRPr="00B327A7" w:rsidRDefault="000C7D38" w:rsidP="00175ED3">
      <w:pPr>
        <w:shd w:val="clear" w:color="auto" w:fill="FFFFFF"/>
        <w:spacing w:line="360" w:lineRule="auto"/>
        <w:ind w:firstLine="709"/>
        <w:rPr>
          <w:color w:val="000000"/>
          <w:szCs w:val="28"/>
        </w:rPr>
      </w:pPr>
      <w:r w:rsidRPr="00B327A7">
        <w:rPr>
          <w:color w:val="000000"/>
          <w:szCs w:val="28"/>
          <w:lang w:val="en-US"/>
        </w:rPr>
        <w:t>m</w:t>
      </w:r>
      <w:r w:rsidRPr="00B327A7">
        <w:rPr>
          <w:color w:val="000000"/>
          <w:szCs w:val="28"/>
        </w:rPr>
        <w:t xml:space="preserve"> = (40000 – 10000) / (10000 – 40000) = 30000 / - 30000 = - 1 </w:t>
      </w:r>
    </w:p>
    <w:p w:rsidR="000C7D38" w:rsidRPr="00B327A7" w:rsidRDefault="000C7D38" w:rsidP="00175ED3">
      <w:pPr>
        <w:shd w:val="clear" w:color="auto" w:fill="FFFFFF"/>
        <w:spacing w:line="360" w:lineRule="auto"/>
        <w:ind w:firstLine="709"/>
        <w:rPr>
          <w:color w:val="000000"/>
          <w:szCs w:val="28"/>
        </w:rPr>
      </w:pPr>
      <w:r w:rsidRPr="00B327A7">
        <w:rPr>
          <w:color w:val="000000"/>
          <w:szCs w:val="28"/>
        </w:rPr>
        <w:t>б) Подставим угловой коэффициент и координаты точки</w:t>
      </w:r>
      <w:proofErr w:type="gramStart"/>
      <w:r w:rsidRPr="00B327A7">
        <w:rPr>
          <w:color w:val="000000"/>
          <w:szCs w:val="28"/>
        </w:rPr>
        <w:t xml:space="preserve"> А</w:t>
      </w:r>
      <w:proofErr w:type="gramEnd"/>
      <w:r w:rsidRPr="00B327A7">
        <w:rPr>
          <w:color w:val="000000"/>
          <w:szCs w:val="28"/>
        </w:rPr>
        <w:t xml:space="preserve"> в формулу </w:t>
      </w:r>
    </w:p>
    <w:p w:rsidR="000C7D38" w:rsidRPr="00B327A7" w:rsidRDefault="000C7D38" w:rsidP="00175ED3">
      <w:pPr>
        <w:shd w:val="clear" w:color="auto" w:fill="FFFFFF"/>
        <w:spacing w:line="360" w:lineRule="auto"/>
        <w:ind w:firstLine="709"/>
        <w:rPr>
          <w:color w:val="000000"/>
          <w:szCs w:val="28"/>
        </w:rPr>
      </w:pPr>
      <w:r w:rsidRPr="00B327A7">
        <w:rPr>
          <w:color w:val="000000"/>
          <w:szCs w:val="28"/>
          <w:lang w:val="en-US"/>
        </w:rPr>
        <w:t>y</w:t>
      </w:r>
      <w:r w:rsidRPr="00B327A7">
        <w:rPr>
          <w:color w:val="000000"/>
          <w:szCs w:val="28"/>
        </w:rPr>
        <w:t xml:space="preserve"> - </w:t>
      </w:r>
      <w:proofErr w:type="spellStart"/>
      <w:proofErr w:type="gramStart"/>
      <w:r w:rsidRPr="00B327A7">
        <w:rPr>
          <w:color w:val="000000"/>
          <w:szCs w:val="28"/>
          <w:lang w:val="en-US"/>
        </w:rPr>
        <w:t>yA</w:t>
      </w:r>
      <w:proofErr w:type="spellEnd"/>
      <w:r w:rsidRPr="00B327A7">
        <w:rPr>
          <w:color w:val="000000"/>
          <w:szCs w:val="28"/>
        </w:rPr>
        <w:t xml:space="preserve">  =</w:t>
      </w:r>
      <w:proofErr w:type="gramEnd"/>
      <w:r w:rsidRPr="00B327A7">
        <w:rPr>
          <w:color w:val="000000"/>
          <w:szCs w:val="28"/>
        </w:rPr>
        <w:t xml:space="preserve"> </w:t>
      </w:r>
      <w:r w:rsidRPr="00B327A7">
        <w:rPr>
          <w:color w:val="000000"/>
          <w:szCs w:val="28"/>
          <w:lang w:val="en-US"/>
        </w:rPr>
        <w:t>m</w:t>
      </w:r>
      <w:r w:rsidRPr="00B327A7">
        <w:rPr>
          <w:color w:val="000000"/>
          <w:szCs w:val="28"/>
        </w:rPr>
        <w:sym w:font="Symbol" w:char="00D7"/>
      </w:r>
      <w:r w:rsidRPr="00B327A7">
        <w:rPr>
          <w:color w:val="000000"/>
          <w:szCs w:val="28"/>
        </w:rPr>
        <w:t>(</w:t>
      </w:r>
      <w:r w:rsidRPr="00B327A7">
        <w:rPr>
          <w:color w:val="000000"/>
          <w:szCs w:val="28"/>
          <w:lang w:val="en-US"/>
        </w:rPr>
        <w:t>x</w:t>
      </w:r>
      <w:r w:rsidRPr="00B327A7">
        <w:rPr>
          <w:color w:val="000000"/>
          <w:szCs w:val="28"/>
        </w:rPr>
        <w:t xml:space="preserve"> - </w:t>
      </w:r>
      <w:proofErr w:type="spellStart"/>
      <w:r w:rsidRPr="00B327A7">
        <w:rPr>
          <w:color w:val="000000"/>
          <w:szCs w:val="28"/>
          <w:lang w:val="en-US"/>
        </w:rPr>
        <w:t>xA</w:t>
      </w:r>
      <w:proofErr w:type="spellEnd"/>
      <w:r w:rsidRPr="00B327A7">
        <w:rPr>
          <w:color w:val="000000"/>
          <w:szCs w:val="28"/>
        </w:rPr>
        <w:t>)</w:t>
      </w:r>
    </w:p>
    <w:p w:rsidR="000C7D38" w:rsidRPr="00B327A7" w:rsidRDefault="000C7D38" w:rsidP="00175ED3">
      <w:pPr>
        <w:shd w:val="clear" w:color="auto" w:fill="FFFFFF"/>
        <w:spacing w:line="360" w:lineRule="auto"/>
        <w:ind w:firstLine="709"/>
        <w:rPr>
          <w:color w:val="000000"/>
          <w:szCs w:val="28"/>
        </w:rPr>
      </w:pPr>
      <w:r w:rsidRPr="00B327A7">
        <w:rPr>
          <w:color w:val="000000"/>
          <w:szCs w:val="28"/>
        </w:rPr>
        <w:t>у – 10000 = - 1 (</w:t>
      </w:r>
      <w:proofErr w:type="spellStart"/>
      <w:r w:rsidRPr="00B327A7">
        <w:rPr>
          <w:color w:val="000000"/>
          <w:szCs w:val="28"/>
        </w:rPr>
        <w:t>х</w:t>
      </w:r>
      <w:proofErr w:type="spellEnd"/>
      <w:r w:rsidRPr="00B327A7">
        <w:rPr>
          <w:color w:val="000000"/>
          <w:szCs w:val="28"/>
        </w:rPr>
        <w:t xml:space="preserve"> – 40000)</w:t>
      </w:r>
    </w:p>
    <w:p w:rsidR="000C7D38" w:rsidRPr="00B327A7" w:rsidRDefault="000C7D38" w:rsidP="00175ED3">
      <w:pPr>
        <w:shd w:val="clear" w:color="auto" w:fill="FFFFFF"/>
        <w:spacing w:line="360" w:lineRule="auto"/>
        <w:ind w:firstLine="709"/>
        <w:rPr>
          <w:color w:val="000000"/>
          <w:szCs w:val="28"/>
        </w:rPr>
      </w:pPr>
      <w:r w:rsidRPr="00B327A7">
        <w:rPr>
          <w:color w:val="000000"/>
          <w:szCs w:val="28"/>
        </w:rPr>
        <w:lastRenderedPageBreak/>
        <w:t xml:space="preserve">у = - </w:t>
      </w:r>
      <w:proofErr w:type="spellStart"/>
      <w:r w:rsidRPr="00B327A7">
        <w:rPr>
          <w:color w:val="000000"/>
          <w:szCs w:val="28"/>
        </w:rPr>
        <w:t>х</w:t>
      </w:r>
      <w:proofErr w:type="spellEnd"/>
      <w:r w:rsidRPr="00B327A7">
        <w:rPr>
          <w:color w:val="000000"/>
          <w:szCs w:val="28"/>
        </w:rPr>
        <w:t xml:space="preserve"> + 50000</w:t>
      </w:r>
    </w:p>
    <w:p w:rsidR="000C7D38" w:rsidRPr="00B327A7" w:rsidRDefault="000C7D38" w:rsidP="00175ED3">
      <w:pPr>
        <w:shd w:val="clear" w:color="auto" w:fill="FFFFFF"/>
        <w:spacing w:line="360" w:lineRule="auto"/>
        <w:ind w:firstLine="709"/>
        <w:rPr>
          <w:color w:val="000000"/>
          <w:szCs w:val="28"/>
        </w:rPr>
      </w:pPr>
    </w:p>
    <w:p w:rsidR="000C7D38" w:rsidRPr="00B327A7" w:rsidRDefault="000C7D38" w:rsidP="00175ED3">
      <w:pPr>
        <w:shd w:val="clear" w:color="auto" w:fill="FFFFFF"/>
        <w:spacing w:line="360" w:lineRule="auto"/>
        <w:ind w:firstLine="709"/>
        <w:rPr>
          <w:color w:val="000000"/>
          <w:szCs w:val="28"/>
        </w:rPr>
      </w:pPr>
      <w:r w:rsidRPr="00B327A7">
        <w:rPr>
          <w:color w:val="000000"/>
          <w:szCs w:val="28"/>
        </w:rPr>
        <w:t>Функция предложения : точки</w:t>
      </w:r>
      <w:proofErr w:type="gramStart"/>
      <w:r w:rsidRPr="00B327A7">
        <w:rPr>
          <w:color w:val="000000"/>
          <w:szCs w:val="28"/>
        </w:rPr>
        <w:t xml:space="preserve"> А</w:t>
      </w:r>
      <w:proofErr w:type="gramEnd"/>
      <w:r w:rsidRPr="00B327A7">
        <w:rPr>
          <w:color w:val="000000"/>
          <w:szCs w:val="28"/>
        </w:rPr>
        <w:t>(10000, 10000) и В(40000, 40000)</w:t>
      </w:r>
    </w:p>
    <w:p w:rsidR="000C7D38" w:rsidRPr="00B327A7" w:rsidRDefault="000C7D38" w:rsidP="00175ED3">
      <w:pPr>
        <w:shd w:val="clear" w:color="auto" w:fill="FFFFFF"/>
        <w:spacing w:line="360" w:lineRule="auto"/>
        <w:ind w:firstLine="709"/>
        <w:rPr>
          <w:color w:val="000000"/>
          <w:szCs w:val="28"/>
        </w:rPr>
      </w:pPr>
      <w:r w:rsidRPr="00B327A7">
        <w:rPr>
          <w:color w:val="000000"/>
          <w:szCs w:val="28"/>
        </w:rPr>
        <w:t>а) Найдем угловой коэффициент:</w:t>
      </w:r>
    </w:p>
    <w:p w:rsidR="000C7D38" w:rsidRPr="00B327A7" w:rsidRDefault="000C7D38" w:rsidP="00175ED3">
      <w:pPr>
        <w:shd w:val="clear" w:color="auto" w:fill="FFFFFF"/>
        <w:spacing w:line="360" w:lineRule="auto"/>
        <w:ind w:firstLine="709"/>
        <w:rPr>
          <w:color w:val="000000"/>
          <w:szCs w:val="28"/>
        </w:rPr>
      </w:pPr>
      <w:r w:rsidRPr="00B327A7">
        <w:rPr>
          <w:color w:val="000000"/>
          <w:szCs w:val="28"/>
          <w:lang w:val="en-US"/>
        </w:rPr>
        <w:t>m</w:t>
      </w:r>
      <w:r w:rsidRPr="00B327A7">
        <w:rPr>
          <w:color w:val="000000"/>
          <w:szCs w:val="28"/>
        </w:rPr>
        <w:t xml:space="preserve"> = (</w:t>
      </w:r>
      <w:proofErr w:type="spellStart"/>
      <w:r w:rsidRPr="00B327A7">
        <w:rPr>
          <w:color w:val="000000"/>
          <w:szCs w:val="28"/>
          <w:lang w:val="en-US"/>
        </w:rPr>
        <w:t>yB</w:t>
      </w:r>
      <w:proofErr w:type="spellEnd"/>
      <w:r w:rsidRPr="00B327A7">
        <w:rPr>
          <w:color w:val="000000"/>
          <w:szCs w:val="28"/>
        </w:rPr>
        <w:t xml:space="preserve"> - </w:t>
      </w:r>
      <w:proofErr w:type="spellStart"/>
      <w:r w:rsidRPr="00B327A7">
        <w:rPr>
          <w:color w:val="000000"/>
          <w:szCs w:val="28"/>
          <w:lang w:val="en-US"/>
        </w:rPr>
        <w:t>yA</w:t>
      </w:r>
      <w:proofErr w:type="spellEnd"/>
      <w:r w:rsidRPr="00B327A7">
        <w:rPr>
          <w:color w:val="000000"/>
          <w:szCs w:val="28"/>
        </w:rPr>
        <w:t>)/ (</w:t>
      </w:r>
      <w:proofErr w:type="spellStart"/>
      <w:r w:rsidRPr="00B327A7">
        <w:rPr>
          <w:color w:val="000000"/>
          <w:szCs w:val="28"/>
          <w:lang w:val="en-US"/>
        </w:rPr>
        <w:t>xB</w:t>
      </w:r>
      <w:proofErr w:type="spellEnd"/>
      <w:r w:rsidRPr="00B327A7">
        <w:rPr>
          <w:color w:val="000000"/>
          <w:szCs w:val="28"/>
        </w:rPr>
        <w:t xml:space="preserve"> - </w:t>
      </w:r>
      <w:proofErr w:type="spellStart"/>
      <w:r w:rsidRPr="00B327A7">
        <w:rPr>
          <w:color w:val="000000"/>
          <w:szCs w:val="28"/>
          <w:lang w:val="en-US"/>
        </w:rPr>
        <w:t>xA</w:t>
      </w:r>
      <w:proofErr w:type="spellEnd"/>
      <w:r w:rsidRPr="00B327A7">
        <w:rPr>
          <w:color w:val="000000"/>
          <w:szCs w:val="28"/>
        </w:rPr>
        <w:t>)</w:t>
      </w:r>
    </w:p>
    <w:p w:rsidR="000C7D38" w:rsidRPr="00B327A7" w:rsidRDefault="000C7D38" w:rsidP="00175ED3">
      <w:pPr>
        <w:shd w:val="clear" w:color="auto" w:fill="FFFFFF"/>
        <w:spacing w:line="360" w:lineRule="auto"/>
        <w:ind w:firstLine="709"/>
        <w:rPr>
          <w:color w:val="000000"/>
          <w:szCs w:val="28"/>
        </w:rPr>
      </w:pPr>
      <w:r w:rsidRPr="00B327A7">
        <w:rPr>
          <w:color w:val="000000"/>
          <w:szCs w:val="28"/>
          <w:lang w:val="en-US"/>
        </w:rPr>
        <w:t>m</w:t>
      </w:r>
      <w:r w:rsidRPr="00B327A7">
        <w:rPr>
          <w:color w:val="000000"/>
          <w:szCs w:val="28"/>
        </w:rPr>
        <w:t xml:space="preserve"> = (40000 – 10000) / (40000 – 10000) = 30000 / 30000 = 1 </w:t>
      </w:r>
    </w:p>
    <w:p w:rsidR="000C7D38" w:rsidRPr="00B327A7" w:rsidRDefault="000C7D38" w:rsidP="00175ED3">
      <w:pPr>
        <w:shd w:val="clear" w:color="auto" w:fill="FFFFFF"/>
        <w:spacing w:line="360" w:lineRule="auto"/>
        <w:ind w:firstLine="709"/>
        <w:rPr>
          <w:color w:val="000000"/>
          <w:szCs w:val="28"/>
        </w:rPr>
      </w:pPr>
      <w:r w:rsidRPr="00B327A7">
        <w:rPr>
          <w:color w:val="000000"/>
          <w:szCs w:val="28"/>
        </w:rPr>
        <w:t>б) Подставим угловой коэффициент и координаты точки</w:t>
      </w:r>
      <w:proofErr w:type="gramStart"/>
      <w:r w:rsidRPr="00B327A7">
        <w:rPr>
          <w:color w:val="000000"/>
          <w:szCs w:val="28"/>
        </w:rPr>
        <w:t xml:space="preserve"> А</w:t>
      </w:r>
      <w:proofErr w:type="gramEnd"/>
      <w:r w:rsidRPr="00B327A7">
        <w:rPr>
          <w:color w:val="000000"/>
          <w:szCs w:val="28"/>
        </w:rPr>
        <w:t xml:space="preserve"> в формулу </w:t>
      </w:r>
    </w:p>
    <w:p w:rsidR="000C7D38" w:rsidRPr="00B327A7" w:rsidRDefault="000C7D38" w:rsidP="00175ED3">
      <w:pPr>
        <w:shd w:val="clear" w:color="auto" w:fill="FFFFFF"/>
        <w:spacing w:line="360" w:lineRule="auto"/>
        <w:ind w:firstLine="709"/>
        <w:rPr>
          <w:color w:val="000000"/>
          <w:szCs w:val="28"/>
        </w:rPr>
      </w:pPr>
      <w:r w:rsidRPr="00B327A7">
        <w:rPr>
          <w:color w:val="000000"/>
          <w:szCs w:val="28"/>
          <w:lang w:val="en-US"/>
        </w:rPr>
        <w:t>y</w:t>
      </w:r>
      <w:r w:rsidRPr="00B327A7">
        <w:rPr>
          <w:color w:val="000000"/>
          <w:szCs w:val="28"/>
        </w:rPr>
        <w:t xml:space="preserve"> - </w:t>
      </w:r>
      <w:proofErr w:type="spellStart"/>
      <w:proofErr w:type="gramStart"/>
      <w:r w:rsidRPr="00B327A7">
        <w:rPr>
          <w:color w:val="000000"/>
          <w:szCs w:val="28"/>
          <w:lang w:val="en-US"/>
        </w:rPr>
        <w:t>yA</w:t>
      </w:r>
      <w:proofErr w:type="spellEnd"/>
      <w:r w:rsidRPr="00B327A7">
        <w:rPr>
          <w:color w:val="000000"/>
          <w:szCs w:val="28"/>
        </w:rPr>
        <w:t xml:space="preserve">  =</w:t>
      </w:r>
      <w:proofErr w:type="gramEnd"/>
      <w:r w:rsidRPr="00B327A7">
        <w:rPr>
          <w:color w:val="000000"/>
          <w:szCs w:val="28"/>
        </w:rPr>
        <w:t xml:space="preserve"> </w:t>
      </w:r>
      <w:r w:rsidRPr="00B327A7">
        <w:rPr>
          <w:color w:val="000000"/>
          <w:szCs w:val="28"/>
          <w:lang w:val="en-US"/>
        </w:rPr>
        <w:t>m</w:t>
      </w:r>
      <w:r w:rsidRPr="00B327A7">
        <w:rPr>
          <w:color w:val="000000"/>
          <w:szCs w:val="28"/>
        </w:rPr>
        <w:sym w:font="Symbol" w:char="00D7"/>
      </w:r>
      <w:r w:rsidRPr="00B327A7">
        <w:rPr>
          <w:color w:val="000000"/>
          <w:szCs w:val="28"/>
        </w:rPr>
        <w:t>(</w:t>
      </w:r>
      <w:r w:rsidRPr="00B327A7">
        <w:rPr>
          <w:color w:val="000000"/>
          <w:szCs w:val="28"/>
          <w:lang w:val="en-US"/>
        </w:rPr>
        <w:t>x</w:t>
      </w:r>
      <w:r w:rsidRPr="00B327A7">
        <w:rPr>
          <w:color w:val="000000"/>
          <w:szCs w:val="28"/>
        </w:rPr>
        <w:t xml:space="preserve"> - </w:t>
      </w:r>
      <w:proofErr w:type="spellStart"/>
      <w:r w:rsidRPr="00B327A7">
        <w:rPr>
          <w:color w:val="000000"/>
          <w:szCs w:val="28"/>
          <w:lang w:val="en-US"/>
        </w:rPr>
        <w:t>xA</w:t>
      </w:r>
      <w:proofErr w:type="spellEnd"/>
      <w:r w:rsidRPr="00B327A7">
        <w:rPr>
          <w:color w:val="000000"/>
          <w:szCs w:val="28"/>
        </w:rPr>
        <w:t>)</w:t>
      </w:r>
    </w:p>
    <w:p w:rsidR="000C7D38" w:rsidRPr="00B327A7" w:rsidRDefault="000C7D38" w:rsidP="00175ED3">
      <w:pPr>
        <w:shd w:val="clear" w:color="auto" w:fill="FFFFFF"/>
        <w:spacing w:line="360" w:lineRule="auto"/>
        <w:ind w:firstLine="709"/>
        <w:rPr>
          <w:color w:val="000000"/>
          <w:szCs w:val="28"/>
        </w:rPr>
      </w:pPr>
      <w:r w:rsidRPr="00B327A7">
        <w:rPr>
          <w:color w:val="000000"/>
          <w:szCs w:val="28"/>
        </w:rPr>
        <w:t>у – 10000 = 1* (</w:t>
      </w:r>
      <w:proofErr w:type="spellStart"/>
      <w:r w:rsidRPr="00B327A7">
        <w:rPr>
          <w:color w:val="000000"/>
          <w:szCs w:val="28"/>
        </w:rPr>
        <w:t>х</w:t>
      </w:r>
      <w:proofErr w:type="spellEnd"/>
      <w:r w:rsidRPr="00B327A7">
        <w:rPr>
          <w:color w:val="000000"/>
          <w:szCs w:val="28"/>
        </w:rPr>
        <w:t xml:space="preserve"> – 10000) </w:t>
      </w:r>
    </w:p>
    <w:p w:rsidR="000C7D38" w:rsidRPr="00B327A7" w:rsidRDefault="000C7D38" w:rsidP="00175ED3">
      <w:pPr>
        <w:shd w:val="clear" w:color="auto" w:fill="FFFFFF"/>
        <w:spacing w:line="360" w:lineRule="auto"/>
        <w:ind w:firstLine="709"/>
        <w:rPr>
          <w:color w:val="000000"/>
          <w:szCs w:val="28"/>
        </w:rPr>
      </w:pPr>
      <w:r w:rsidRPr="00B327A7">
        <w:rPr>
          <w:color w:val="000000"/>
          <w:szCs w:val="28"/>
        </w:rPr>
        <w:t xml:space="preserve">у = </w:t>
      </w:r>
      <w:proofErr w:type="spellStart"/>
      <w:r w:rsidRPr="00B327A7">
        <w:rPr>
          <w:color w:val="000000"/>
          <w:szCs w:val="28"/>
        </w:rPr>
        <w:t>х</w:t>
      </w:r>
      <w:proofErr w:type="spellEnd"/>
      <w:r w:rsidRPr="00B327A7">
        <w:rPr>
          <w:color w:val="000000"/>
          <w:szCs w:val="28"/>
        </w:rPr>
        <w:t xml:space="preserve">  </w:t>
      </w:r>
    </w:p>
    <w:p w:rsidR="005B02DD" w:rsidRPr="00B327A7" w:rsidRDefault="005B02DD" w:rsidP="00175ED3">
      <w:pPr>
        <w:spacing w:line="360" w:lineRule="auto"/>
        <w:ind w:firstLine="709"/>
        <w:jc w:val="both"/>
        <w:rPr>
          <w:szCs w:val="28"/>
        </w:rPr>
      </w:pPr>
    </w:p>
    <w:p w:rsidR="00A7426C" w:rsidRPr="00AF4E47" w:rsidRDefault="000D01CE" w:rsidP="00175ED3">
      <w:pPr>
        <w:spacing w:line="360" w:lineRule="auto"/>
        <w:ind w:firstLine="709"/>
        <w:jc w:val="both"/>
        <w:rPr>
          <w:szCs w:val="28"/>
          <w:u w:val="single"/>
        </w:rPr>
      </w:pPr>
      <w:r w:rsidRPr="00AF4E47">
        <w:rPr>
          <w:szCs w:val="28"/>
          <w:u w:val="single"/>
        </w:rPr>
        <w:t>О</w:t>
      </w:r>
      <w:r w:rsidR="00A7426C" w:rsidRPr="00AF4E47">
        <w:rPr>
          <w:szCs w:val="28"/>
          <w:u w:val="single"/>
        </w:rPr>
        <w:t>предели</w:t>
      </w:r>
      <w:r w:rsidRPr="00AF4E47">
        <w:rPr>
          <w:szCs w:val="28"/>
          <w:u w:val="single"/>
        </w:rPr>
        <w:t>м</w:t>
      </w:r>
      <w:r w:rsidR="00A7426C" w:rsidRPr="00AF4E47">
        <w:rPr>
          <w:szCs w:val="28"/>
          <w:u w:val="single"/>
        </w:rPr>
        <w:t xml:space="preserve"> аналитически равновесную цену и объем.</w:t>
      </w:r>
    </w:p>
    <w:p w:rsidR="00615016" w:rsidRPr="00B327A7" w:rsidRDefault="00615016" w:rsidP="00175ED3">
      <w:pPr>
        <w:tabs>
          <w:tab w:val="left" w:pos="3460"/>
        </w:tabs>
        <w:spacing w:line="360" w:lineRule="auto"/>
        <w:ind w:firstLine="709"/>
        <w:jc w:val="both"/>
        <w:rPr>
          <w:szCs w:val="28"/>
        </w:rPr>
      </w:pPr>
    </w:p>
    <w:p w:rsidR="000C7D38" w:rsidRPr="00B327A7" w:rsidRDefault="000C7D38" w:rsidP="00175ED3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Cs w:val="28"/>
        </w:rPr>
      </w:pPr>
      <w:r w:rsidRPr="00B327A7">
        <w:rPr>
          <w:bCs/>
          <w:color w:val="000000"/>
          <w:szCs w:val="28"/>
        </w:rPr>
        <w:t>Кривые спроса и предложения пересекаются в точке равновесия спроса и предложения. Таким образом, цена равновесия - это цена такого уровня, при ко</w:t>
      </w:r>
      <w:r w:rsidRPr="00B327A7">
        <w:rPr>
          <w:bCs/>
          <w:color w:val="000000"/>
          <w:szCs w:val="28"/>
        </w:rPr>
        <w:softHyphen/>
        <w:t>тором предложение соответствует спросу. В этой точке совпадают количества товаров, которое потребитель желает купить, а производитель - продать.</w:t>
      </w:r>
    </w:p>
    <w:p w:rsidR="000C7D38" w:rsidRPr="00B327A7" w:rsidRDefault="000C7D38" w:rsidP="00175ED3">
      <w:pPr>
        <w:shd w:val="clear" w:color="auto" w:fill="FFFFFF"/>
        <w:spacing w:line="360" w:lineRule="auto"/>
        <w:ind w:firstLine="709"/>
        <w:jc w:val="both"/>
        <w:rPr>
          <w:color w:val="000000"/>
          <w:szCs w:val="28"/>
        </w:rPr>
      </w:pPr>
      <w:r w:rsidRPr="00B327A7">
        <w:rPr>
          <w:color w:val="000000"/>
          <w:szCs w:val="28"/>
        </w:rPr>
        <w:t>Итак, рыночное равновесие достигается при условии равенства спроса и предложения, т.е. приравняет эти функции.</w:t>
      </w:r>
    </w:p>
    <w:p w:rsidR="000C7D38" w:rsidRPr="00B327A7" w:rsidRDefault="000C7D38" w:rsidP="00175ED3">
      <w:pPr>
        <w:shd w:val="clear" w:color="auto" w:fill="FFFFFF"/>
        <w:spacing w:line="360" w:lineRule="auto"/>
        <w:ind w:firstLine="709"/>
        <w:rPr>
          <w:color w:val="000000"/>
          <w:szCs w:val="28"/>
        </w:rPr>
      </w:pPr>
    </w:p>
    <w:p w:rsidR="00B327A7" w:rsidRPr="00B327A7" w:rsidRDefault="00B327A7" w:rsidP="00175ED3">
      <w:pPr>
        <w:shd w:val="clear" w:color="auto" w:fill="FFFFFF"/>
        <w:spacing w:line="360" w:lineRule="auto"/>
        <w:ind w:firstLine="709"/>
        <w:rPr>
          <w:color w:val="000000"/>
          <w:szCs w:val="28"/>
        </w:rPr>
      </w:pPr>
      <w:r w:rsidRPr="00B327A7">
        <w:rPr>
          <w:color w:val="000000"/>
          <w:szCs w:val="28"/>
        </w:rPr>
        <w:t xml:space="preserve">- </w:t>
      </w:r>
      <w:proofErr w:type="spellStart"/>
      <w:r w:rsidRPr="00B327A7">
        <w:rPr>
          <w:color w:val="000000"/>
          <w:szCs w:val="28"/>
        </w:rPr>
        <w:t>х</w:t>
      </w:r>
      <w:proofErr w:type="spellEnd"/>
      <w:r w:rsidRPr="00B327A7">
        <w:rPr>
          <w:color w:val="000000"/>
          <w:szCs w:val="28"/>
        </w:rPr>
        <w:t xml:space="preserve"> + 50000 = </w:t>
      </w:r>
      <w:proofErr w:type="spellStart"/>
      <w:r w:rsidRPr="00B327A7">
        <w:rPr>
          <w:color w:val="000000"/>
          <w:szCs w:val="28"/>
        </w:rPr>
        <w:t>х</w:t>
      </w:r>
      <w:proofErr w:type="spellEnd"/>
    </w:p>
    <w:p w:rsidR="00B327A7" w:rsidRPr="00B327A7" w:rsidRDefault="00B327A7" w:rsidP="00175ED3">
      <w:pPr>
        <w:shd w:val="clear" w:color="auto" w:fill="FFFFFF"/>
        <w:spacing w:line="360" w:lineRule="auto"/>
        <w:ind w:firstLine="709"/>
        <w:rPr>
          <w:color w:val="000000"/>
          <w:szCs w:val="28"/>
        </w:rPr>
      </w:pPr>
      <w:r w:rsidRPr="00B327A7">
        <w:rPr>
          <w:color w:val="000000"/>
          <w:szCs w:val="28"/>
        </w:rPr>
        <w:t xml:space="preserve">2х = 50000 </w:t>
      </w:r>
    </w:p>
    <w:p w:rsidR="00B327A7" w:rsidRPr="00B327A7" w:rsidRDefault="00B327A7" w:rsidP="00175ED3">
      <w:pPr>
        <w:shd w:val="clear" w:color="auto" w:fill="FFFFFF"/>
        <w:spacing w:line="360" w:lineRule="auto"/>
        <w:ind w:firstLine="709"/>
        <w:rPr>
          <w:color w:val="000000"/>
          <w:szCs w:val="28"/>
        </w:rPr>
      </w:pPr>
      <w:proofErr w:type="spellStart"/>
      <w:r w:rsidRPr="00B327A7">
        <w:rPr>
          <w:color w:val="000000"/>
          <w:szCs w:val="28"/>
        </w:rPr>
        <w:t>х</w:t>
      </w:r>
      <w:proofErr w:type="spellEnd"/>
      <w:r w:rsidRPr="00B327A7">
        <w:rPr>
          <w:color w:val="000000"/>
          <w:szCs w:val="28"/>
        </w:rPr>
        <w:t xml:space="preserve"> = 25000 (равновесный объем) </w:t>
      </w:r>
    </w:p>
    <w:p w:rsidR="00B327A7" w:rsidRPr="00B327A7" w:rsidRDefault="00B327A7" w:rsidP="00175ED3">
      <w:pPr>
        <w:shd w:val="clear" w:color="auto" w:fill="FFFFFF"/>
        <w:spacing w:line="360" w:lineRule="auto"/>
        <w:ind w:firstLine="709"/>
        <w:rPr>
          <w:color w:val="000000"/>
          <w:szCs w:val="28"/>
        </w:rPr>
      </w:pPr>
    </w:p>
    <w:p w:rsidR="00B327A7" w:rsidRPr="00B327A7" w:rsidRDefault="00B327A7" w:rsidP="00175ED3">
      <w:pPr>
        <w:shd w:val="clear" w:color="auto" w:fill="FFFFFF"/>
        <w:spacing w:line="360" w:lineRule="auto"/>
        <w:ind w:firstLine="709"/>
        <w:rPr>
          <w:color w:val="000000"/>
          <w:szCs w:val="28"/>
        </w:rPr>
      </w:pPr>
      <w:r w:rsidRPr="00B327A7">
        <w:rPr>
          <w:color w:val="000000"/>
          <w:szCs w:val="28"/>
        </w:rPr>
        <w:t>Подставим в любую функцию</w:t>
      </w:r>
      <w:proofErr w:type="gramStart"/>
      <w:r w:rsidRPr="00B327A7">
        <w:rPr>
          <w:color w:val="000000"/>
          <w:szCs w:val="28"/>
        </w:rPr>
        <w:t xml:space="preserve"> :</w:t>
      </w:r>
      <w:proofErr w:type="gramEnd"/>
    </w:p>
    <w:p w:rsidR="00B327A7" w:rsidRPr="00B327A7" w:rsidRDefault="00B327A7" w:rsidP="00175ED3">
      <w:pPr>
        <w:shd w:val="clear" w:color="auto" w:fill="FFFFFF"/>
        <w:spacing w:line="360" w:lineRule="auto"/>
        <w:ind w:firstLine="709"/>
        <w:rPr>
          <w:color w:val="000000"/>
          <w:szCs w:val="28"/>
        </w:rPr>
      </w:pPr>
      <w:r w:rsidRPr="00B327A7">
        <w:rPr>
          <w:color w:val="000000"/>
          <w:szCs w:val="28"/>
        </w:rPr>
        <w:t xml:space="preserve">у = </w:t>
      </w:r>
      <w:proofErr w:type="spellStart"/>
      <w:r w:rsidRPr="00B327A7">
        <w:rPr>
          <w:color w:val="000000"/>
          <w:szCs w:val="28"/>
        </w:rPr>
        <w:t>х</w:t>
      </w:r>
      <w:proofErr w:type="spellEnd"/>
      <w:r w:rsidRPr="00B327A7">
        <w:rPr>
          <w:color w:val="000000"/>
          <w:szCs w:val="28"/>
        </w:rPr>
        <w:t xml:space="preserve"> = 25000 (равновесная цена)</w:t>
      </w:r>
    </w:p>
    <w:p w:rsidR="000C7D38" w:rsidRPr="00B327A7" w:rsidRDefault="000C7D38" w:rsidP="00175ED3">
      <w:pPr>
        <w:spacing w:line="360" w:lineRule="auto"/>
        <w:ind w:firstLine="709"/>
        <w:jc w:val="both"/>
        <w:rPr>
          <w:color w:val="000000"/>
          <w:szCs w:val="28"/>
        </w:rPr>
      </w:pPr>
    </w:p>
    <w:p w:rsidR="00C2358C" w:rsidRDefault="00AF4E47" w:rsidP="00175ED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Это совпадает с графическим решением. </w:t>
      </w:r>
    </w:p>
    <w:p w:rsidR="00C2358C" w:rsidRDefault="00C2358C">
      <w:pPr>
        <w:rPr>
          <w:szCs w:val="28"/>
        </w:rPr>
      </w:pPr>
      <w:r>
        <w:rPr>
          <w:szCs w:val="28"/>
        </w:rPr>
        <w:br w:type="page"/>
      </w:r>
    </w:p>
    <w:p w:rsidR="00231565" w:rsidRPr="00231565" w:rsidRDefault="00907403" w:rsidP="00175ED3">
      <w:pPr>
        <w:tabs>
          <w:tab w:val="left" w:pos="308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5.3. </w:t>
      </w:r>
      <w:r w:rsidR="00231565" w:rsidRPr="00231565">
        <w:rPr>
          <w:szCs w:val="28"/>
        </w:rPr>
        <w:t xml:space="preserve">Найти коэффициент ценовой эластичности спроса по цене, если функция спроса имеет вид: </w:t>
      </w:r>
      <w:proofErr w:type="spellStart"/>
      <w:r w:rsidR="00231565" w:rsidRPr="00231565">
        <w:rPr>
          <w:szCs w:val="28"/>
          <w:lang w:val="en-US"/>
        </w:rPr>
        <w:t>Qd</w:t>
      </w:r>
      <w:proofErr w:type="spellEnd"/>
      <w:r w:rsidR="00231565" w:rsidRPr="00231565">
        <w:rPr>
          <w:szCs w:val="28"/>
        </w:rPr>
        <w:t xml:space="preserve"> = 8 - 0,5Р при Р = 8.</w:t>
      </w:r>
    </w:p>
    <w:p w:rsidR="00907403" w:rsidRDefault="00907403" w:rsidP="00175ED3">
      <w:pPr>
        <w:tabs>
          <w:tab w:val="left" w:pos="3460"/>
        </w:tabs>
        <w:spacing w:line="360" w:lineRule="auto"/>
        <w:ind w:firstLine="709"/>
        <w:jc w:val="both"/>
        <w:rPr>
          <w:szCs w:val="28"/>
        </w:rPr>
      </w:pPr>
    </w:p>
    <w:p w:rsidR="00907403" w:rsidRDefault="00907403" w:rsidP="00175ED3">
      <w:pPr>
        <w:tabs>
          <w:tab w:val="left" w:pos="3460"/>
        </w:tabs>
        <w:spacing w:line="360" w:lineRule="auto"/>
        <w:ind w:firstLine="709"/>
        <w:jc w:val="center"/>
        <w:rPr>
          <w:szCs w:val="28"/>
        </w:rPr>
      </w:pPr>
      <w:r>
        <w:rPr>
          <w:szCs w:val="28"/>
        </w:rPr>
        <w:t>Решение</w:t>
      </w:r>
    </w:p>
    <w:p w:rsidR="00EC62E8" w:rsidRDefault="00EC62E8" w:rsidP="00175ED3">
      <w:pPr>
        <w:tabs>
          <w:tab w:val="left" w:pos="3460"/>
        </w:tabs>
        <w:spacing w:line="360" w:lineRule="auto"/>
        <w:ind w:firstLine="709"/>
        <w:jc w:val="both"/>
        <w:rPr>
          <w:szCs w:val="28"/>
        </w:rPr>
      </w:pPr>
    </w:p>
    <w:p w:rsidR="008C0DAA" w:rsidRDefault="004619D8" w:rsidP="00175ED3">
      <w:pPr>
        <w:tabs>
          <w:tab w:val="left" w:pos="3460"/>
        </w:tabs>
        <w:spacing w:line="360" w:lineRule="auto"/>
        <w:ind w:firstLine="680"/>
        <w:jc w:val="both"/>
        <w:rPr>
          <w:szCs w:val="28"/>
        </w:rPr>
      </w:pPr>
      <w:r>
        <w:rPr>
          <w:szCs w:val="28"/>
        </w:rPr>
        <w:t xml:space="preserve">Так как указана цена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= 8, то речь идет о показателе точечной эластичности</w:t>
      </w:r>
      <w:r w:rsidR="001D1497">
        <w:rPr>
          <w:szCs w:val="28"/>
        </w:rPr>
        <w:t>.</w:t>
      </w:r>
    </w:p>
    <w:p w:rsidR="002C3618" w:rsidRDefault="002C3618" w:rsidP="00175ED3">
      <w:pPr>
        <w:shd w:val="clear" w:color="auto" w:fill="FFFFFF"/>
        <w:spacing w:line="360" w:lineRule="auto"/>
        <w:ind w:firstLine="680"/>
        <w:jc w:val="both"/>
        <w:rPr>
          <w:color w:val="000000"/>
          <w:szCs w:val="28"/>
        </w:rPr>
      </w:pPr>
      <w:r w:rsidRPr="003C20E2">
        <w:rPr>
          <w:color w:val="000000"/>
          <w:szCs w:val="28"/>
        </w:rPr>
        <w:t>Число</w:t>
      </w:r>
      <w:r w:rsidRPr="003C20E2">
        <w:rPr>
          <w:color w:val="000000"/>
          <w:szCs w:val="28"/>
        </w:rPr>
        <w:softHyphen/>
        <w:t>вой показатель, отражающий процентное изменение переменной в ответ на однопроцентное изменение другой, называется коэффициентом эла</w:t>
      </w:r>
      <w:r w:rsidRPr="003C20E2">
        <w:rPr>
          <w:color w:val="000000"/>
          <w:szCs w:val="28"/>
        </w:rPr>
        <w:softHyphen/>
        <w:t xml:space="preserve">стичности и </w:t>
      </w:r>
      <w:proofErr w:type="gramStart"/>
      <w:r w:rsidRPr="003C20E2">
        <w:rPr>
          <w:color w:val="000000"/>
          <w:szCs w:val="28"/>
        </w:rPr>
        <w:t>обозначается буквой Е.</w:t>
      </w:r>
      <w:r>
        <w:rPr>
          <w:szCs w:val="28"/>
        </w:rPr>
        <w:t xml:space="preserve"> </w:t>
      </w:r>
      <w:r w:rsidRPr="003C20E2">
        <w:rPr>
          <w:color w:val="000000"/>
          <w:szCs w:val="28"/>
        </w:rPr>
        <w:t>Математический знак коэффициента эластичности не учитывается</w:t>
      </w:r>
      <w:proofErr w:type="gramEnd"/>
      <w:r w:rsidRPr="003C20E2">
        <w:rPr>
          <w:color w:val="000000"/>
          <w:szCs w:val="28"/>
        </w:rPr>
        <w:t xml:space="preserve"> при расчетах, берется во внимание только его абсолютная величина. </w:t>
      </w:r>
    </w:p>
    <w:p w:rsidR="002C3618" w:rsidRPr="003C20E2" w:rsidRDefault="002C3618" w:rsidP="00175ED3">
      <w:pPr>
        <w:spacing w:line="360" w:lineRule="auto"/>
        <w:ind w:firstLine="680"/>
        <w:jc w:val="both"/>
        <w:rPr>
          <w:szCs w:val="28"/>
        </w:rPr>
      </w:pPr>
      <w:r w:rsidRPr="003C20E2">
        <w:rPr>
          <w:szCs w:val="28"/>
        </w:rPr>
        <w:t>Выделяют дуговую и точечную эластичность. При незначительных изменениях, как правило, используется формула точечной эластичности.</w:t>
      </w:r>
    </w:p>
    <w:p w:rsidR="002C3618" w:rsidRPr="003C20E2" w:rsidRDefault="002C3618" w:rsidP="00175ED3">
      <w:pPr>
        <w:spacing w:line="360" w:lineRule="auto"/>
        <w:ind w:firstLine="680"/>
        <w:jc w:val="both"/>
        <w:rPr>
          <w:szCs w:val="28"/>
        </w:rPr>
      </w:pPr>
    </w:p>
    <w:p w:rsidR="002C3618" w:rsidRPr="003C20E2" w:rsidRDefault="002C3618" w:rsidP="00175ED3">
      <w:pPr>
        <w:spacing w:line="360" w:lineRule="auto"/>
        <w:ind w:firstLine="680"/>
        <w:jc w:val="both"/>
        <w:rPr>
          <w:szCs w:val="28"/>
        </w:rPr>
      </w:pPr>
      <w:r w:rsidRPr="003C20E2">
        <w:rPr>
          <w:szCs w:val="28"/>
        </w:rPr>
        <w:t xml:space="preserve">Точечная эластичность </w:t>
      </w:r>
      <w:r>
        <w:rPr>
          <w:szCs w:val="28"/>
        </w:rPr>
        <w:t>определяется по формуле</w:t>
      </w:r>
      <w:proofErr w:type="gramStart"/>
      <w:r>
        <w:rPr>
          <w:szCs w:val="28"/>
        </w:rPr>
        <w:t xml:space="preserve"> :</w:t>
      </w:r>
      <w:proofErr w:type="gramEnd"/>
    </w:p>
    <w:p w:rsidR="002C3618" w:rsidRPr="00C65A93" w:rsidRDefault="002C3618" w:rsidP="00175ED3">
      <w:pPr>
        <w:spacing w:line="360" w:lineRule="auto"/>
        <w:ind w:firstLine="680"/>
        <w:jc w:val="both"/>
        <w:rPr>
          <w:szCs w:val="28"/>
        </w:rPr>
      </w:pPr>
      <w:r w:rsidRPr="00C65A93">
        <w:rPr>
          <w:szCs w:val="28"/>
        </w:rPr>
        <w:t>E</w:t>
      </w:r>
      <w:r w:rsidRPr="00C65A93">
        <w:rPr>
          <w:szCs w:val="28"/>
          <w:vertAlign w:val="subscript"/>
        </w:rPr>
        <w:t>D</w:t>
      </w:r>
      <w:r w:rsidRPr="00C65A93">
        <w:rPr>
          <w:szCs w:val="28"/>
        </w:rPr>
        <w:t>=(</w:t>
      </w:r>
      <w:r w:rsidRPr="00C65A93">
        <w:rPr>
          <w:szCs w:val="28"/>
        </w:rPr>
        <w:sym w:font="Symbol" w:char="F044"/>
      </w:r>
      <w:r w:rsidRPr="00C65A93">
        <w:rPr>
          <w:szCs w:val="28"/>
        </w:rPr>
        <w:t>Q/Q)</w:t>
      </w:r>
      <w:proofErr w:type="gramStart"/>
      <w:r w:rsidRPr="00C65A93">
        <w:rPr>
          <w:szCs w:val="28"/>
        </w:rPr>
        <w:t xml:space="preserve"> :</w:t>
      </w:r>
      <w:proofErr w:type="gramEnd"/>
      <w:r w:rsidRPr="00C65A93">
        <w:rPr>
          <w:szCs w:val="28"/>
        </w:rPr>
        <w:t xml:space="preserve"> (</w:t>
      </w:r>
      <w:r w:rsidRPr="00C65A93">
        <w:rPr>
          <w:szCs w:val="28"/>
        </w:rPr>
        <w:sym w:font="Symbol" w:char="F044"/>
      </w:r>
      <w:r w:rsidRPr="00C65A93">
        <w:rPr>
          <w:szCs w:val="28"/>
        </w:rPr>
        <w:t>P/P) = (</w:t>
      </w:r>
      <w:r w:rsidRPr="00C65A93">
        <w:rPr>
          <w:szCs w:val="28"/>
        </w:rPr>
        <w:sym w:font="Symbol" w:char="F044"/>
      </w:r>
      <w:r w:rsidRPr="00C65A93">
        <w:rPr>
          <w:szCs w:val="28"/>
        </w:rPr>
        <w:t>Q/</w:t>
      </w:r>
      <w:r w:rsidRPr="00C65A93">
        <w:rPr>
          <w:szCs w:val="28"/>
        </w:rPr>
        <w:sym w:font="Symbol" w:char="F044"/>
      </w:r>
      <w:r w:rsidRPr="00C65A93">
        <w:rPr>
          <w:szCs w:val="28"/>
        </w:rPr>
        <w:t xml:space="preserve">P) * (P/Q), где </w:t>
      </w:r>
    </w:p>
    <w:p w:rsidR="002C3618" w:rsidRPr="00C65A93" w:rsidRDefault="002C3618" w:rsidP="00175ED3">
      <w:pPr>
        <w:spacing w:line="360" w:lineRule="auto"/>
        <w:ind w:firstLine="680"/>
        <w:jc w:val="both"/>
        <w:rPr>
          <w:szCs w:val="28"/>
        </w:rPr>
      </w:pPr>
      <w:proofErr w:type="gramStart"/>
      <w:r w:rsidRPr="00C65A93">
        <w:rPr>
          <w:szCs w:val="28"/>
        </w:rPr>
        <w:t>Р</w:t>
      </w:r>
      <w:proofErr w:type="gramEnd"/>
      <w:r w:rsidRPr="00C65A93">
        <w:rPr>
          <w:szCs w:val="28"/>
        </w:rPr>
        <w:t>, Q - первоначальные значения спроса и цены;</w:t>
      </w:r>
    </w:p>
    <w:p w:rsidR="002C3618" w:rsidRPr="00C65A93" w:rsidRDefault="002C3618" w:rsidP="00175ED3">
      <w:pPr>
        <w:spacing w:line="360" w:lineRule="auto"/>
        <w:ind w:firstLine="680"/>
        <w:jc w:val="both"/>
        <w:rPr>
          <w:szCs w:val="28"/>
        </w:rPr>
      </w:pPr>
      <w:r w:rsidRPr="00C65A93">
        <w:rPr>
          <w:szCs w:val="28"/>
        </w:rPr>
        <w:sym w:font="Symbol" w:char="F044"/>
      </w:r>
      <w:r w:rsidRPr="00C65A93">
        <w:rPr>
          <w:szCs w:val="28"/>
        </w:rPr>
        <w:t>Q - прирост объема спроса;</w:t>
      </w:r>
    </w:p>
    <w:p w:rsidR="002C3618" w:rsidRPr="00C65A93" w:rsidRDefault="002C3618" w:rsidP="00175ED3">
      <w:pPr>
        <w:spacing w:line="360" w:lineRule="auto"/>
        <w:ind w:firstLine="680"/>
        <w:jc w:val="both"/>
        <w:rPr>
          <w:szCs w:val="28"/>
        </w:rPr>
      </w:pPr>
      <w:r w:rsidRPr="00C65A93">
        <w:rPr>
          <w:szCs w:val="28"/>
        </w:rPr>
        <w:sym w:font="Symbol" w:char="F044"/>
      </w:r>
      <w:proofErr w:type="gramStart"/>
      <w:r w:rsidRPr="00C65A93">
        <w:rPr>
          <w:szCs w:val="28"/>
        </w:rPr>
        <w:t>Р</w:t>
      </w:r>
      <w:proofErr w:type="gramEnd"/>
      <w:r w:rsidRPr="00C65A93">
        <w:rPr>
          <w:szCs w:val="28"/>
        </w:rPr>
        <w:t xml:space="preserve"> - прирост </w:t>
      </w:r>
      <w:r w:rsidRPr="004560FC">
        <w:rPr>
          <w:szCs w:val="28"/>
        </w:rPr>
        <w:t>цены</w:t>
      </w:r>
      <w:r w:rsidR="004560FC" w:rsidRPr="004560FC">
        <w:rPr>
          <w:szCs w:val="28"/>
        </w:rPr>
        <w:t xml:space="preserve"> [ 3, с. 114]</w:t>
      </w:r>
      <w:r w:rsidRPr="004560FC">
        <w:rPr>
          <w:szCs w:val="28"/>
        </w:rPr>
        <w:t>.</w:t>
      </w:r>
    </w:p>
    <w:p w:rsidR="002C3618" w:rsidRPr="00C65A93" w:rsidRDefault="002C3618" w:rsidP="00175ED3">
      <w:pPr>
        <w:spacing w:line="360" w:lineRule="auto"/>
        <w:ind w:firstLine="680"/>
        <w:jc w:val="both"/>
        <w:rPr>
          <w:szCs w:val="28"/>
        </w:rPr>
      </w:pPr>
      <w:r w:rsidRPr="00C65A93">
        <w:rPr>
          <w:szCs w:val="28"/>
        </w:rPr>
        <w:t>Это основная формула для исчисления так называемой точечной эластичности.</w:t>
      </w:r>
    </w:p>
    <w:p w:rsidR="008C0DAA" w:rsidRDefault="008C0DAA" w:rsidP="00175ED3">
      <w:pPr>
        <w:tabs>
          <w:tab w:val="left" w:pos="3460"/>
        </w:tabs>
        <w:spacing w:line="360" w:lineRule="auto"/>
        <w:ind w:firstLine="680"/>
        <w:jc w:val="both"/>
        <w:rPr>
          <w:szCs w:val="28"/>
        </w:rPr>
      </w:pPr>
    </w:p>
    <w:p w:rsidR="00EC62E8" w:rsidRPr="004B518C" w:rsidRDefault="00BB46E7" w:rsidP="00175ED3">
      <w:pPr>
        <w:tabs>
          <w:tab w:val="left" w:pos="3460"/>
        </w:tabs>
        <w:spacing w:line="360" w:lineRule="auto"/>
        <w:ind w:firstLine="680"/>
        <w:jc w:val="both"/>
        <w:rPr>
          <w:color w:val="000000"/>
          <w:szCs w:val="28"/>
        </w:rPr>
      </w:pPr>
      <w:r>
        <w:rPr>
          <w:szCs w:val="28"/>
        </w:rPr>
        <w:t xml:space="preserve">Можно дать </w:t>
      </w:r>
      <w:r w:rsidRPr="00C65A93">
        <w:rPr>
          <w:szCs w:val="28"/>
        </w:rPr>
        <w:sym w:font="Symbol" w:char="F044"/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, рассчитать </w:t>
      </w:r>
      <w:r w:rsidRPr="00C65A93">
        <w:rPr>
          <w:szCs w:val="28"/>
        </w:rPr>
        <w:sym w:font="Symbol" w:char="F044"/>
      </w:r>
      <w:r w:rsidRPr="00C65A93">
        <w:rPr>
          <w:szCs w:val="28"/>
        </w:rPr>
        <w:t xml:space="preserve">Q </w:t>
      </w:r>
      <w:r>
        <w:rPr>
          <w:szCs w:val="28"/>
        </w:rPr>
        <w:t>и</w:t>
      </w:r>
      <w:r w:rsidRPr="00BB46E7">
        <w:rPr>
          <w:szCs w:val="28"/>
        </w:rPr>
        <w:t xml:space="preserve"> </w:t>
      </w:r>
      <w:r w:rsidRPr="00C65A93">
        <w:rPr>
          <w:szCs w:val="28"/>
        </w:rPr>
        <w:t>Q</w:t>
      </w:r>
      <w:r>
        <w:rPr>
          <w:szCs w:val="28"/>
        </w:rPr>
        <w:t>, но чтобы облегчить расчеты : р</w:t>
      </w:r>
      <w:r w:rsidR="00EC62E8" w:rsidRPr="004B518C">
        <w:rPr>
          <w:color w:val="000000"/>
          <w:szCs w:val="28"/>
        </w:rPr>
        <w:t>асчет коэффициент</w:t>
      </w:r>
      <w:r>
        <w:rPr>
          <w:color w:val="000000"/>
          <w:szCs w:val="28"/>
        </w:rPr>
        <w:t>а</w:t>
      </w:r>
      <w:r w:rsidR="00EC62E8" w:rsidRPr="004B518C">
        <w:rPr>
          <w:color w:val="000000"/>
          <w:szCs w:val="28"/>
        </w:rPr>
        <w:t xml:space="preserve"> прямой эластичности спроса по цене можно сделать с помощью первой производной.</w:t>
      </w:r>
    </w:p>
    <w:p w:rsidR="000412FF" w:rsidRDefault="00EC62E8" w:rsidP="00175ED3">
      <w:pPr>
        <w:shd w:val="clear" w:color="auto" w:fill="FFFFFF"/>
        <w:spacing w:line="360" w:lineRule="auto"/>
        <w:ind w:firstLine="709"/>
        <w:jc w:val="both"/>
        <w:rPr>
          <w:color w:val="000000"/>
          <w:szCs w:val="28"/>
        </w:rPr>
      </w:pPr>
      <w:r w:rsidRPr="004B518C">
        <w:rPr>
          <w:color w:val="000000"/>
          <w:szCs w:val="28"/>
        </w:rPr>
        <w:t xml:space="preserve">Эластичность спроса по цене представляет </w:t>
      </w:r>
      <w:r w:rsidR="001D1A6B">
        <w:rPr>
          <w:color w:val="000000"/>
          <w:szCs w:val="28"/>
        </w:rPr>
        <w:t xml:space="preserve">первую </w:t>
      </w:r>
      <w:r w:rsidRPr="004B518C">
        <w:rPr>
          <w:color w:val="000000"/>
          <w:szCs w:val="28"/>
        </w:rPr>
        <w:t>производную функции по цене</w:t>
      </w:r>
      <w:proofErr w:type="gramStart"/>
      <w:r w:rsidR="000412FF">
        <w:rPr>
          <w:color w:val="000000"/>
          <w:szCs w:val="28"/>
        </w:rPr>
        <w:t xml:space="preserve"> :</w:t>
      </w:r>
      <w:proofErr w:type="gramEnd"/>
      <w:r w:rsidR="000412FF">
        <w:rPr>
          <w:color w:val="000000"/>
          <w:szCs w:val="28"/>
        </w:rPr>
        <w:t xml:space="preserve"> </w:t>
      </w:r>
    </w:p>
    <w:p w:rsidR="000412FF" w:rsidRPr="000412FF" w:rsidRDefault="000412FF" w:rsidP="00175ED3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0412FF">
        <w:rPr>
          <w:szCs w:val="28"/>
        </w:rPr>
        <w:t>Е = Q'(P) *</w:t>
      </w:r>
      <w:r w:rsidRPr="000412FF">
        <w:rPr>
          <w:noProof/>
          <w:szCs w:val="28"/>
        </w:rPr>
        <w:drawing>
          <wp:inline distT="0" distB="0" distL="0" distR="0">
            <wp:extent cx="447675" cy="381000"/>
            <wp:effectExtent l="0" t="0" r="9525" b="0"/>
            <wp:docPr id="13" name="Рисунок 1" descr="http://files.studfiles.ru/2706/747/html_NAEaAZl6UC.2yaW/htmlconvd-_lmSv2_html_m4084775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iles.studfiles.ru/2706/747/html_NAEaAZl6UC.2yaW/htmlconvd-_lmSv2_html_m40847752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2FF" w:rsidRPr="000412FF" w:rsidRDefault="000412FF" w:rsidP="00175ED3">
      <w:pPr>
        <w:pStyle w:val="a9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12FF">
        <w:rPr>
          <w:rFonts w:ascii="Times New Roman" w:hAnsi="Times New Roman"/>
          <w:sz w:val="28"/>
          <w:szCs w:val="28"/>
        </w:rPr>
        <w:t>где</w:t>
      </w:r>
      <w:proofErr w:type="gramStart"/>
      <w:r w:rsidRPr="000412FF">
        <w:rPr>
          <w:rFonts w:ascii="Times New Roman" w:hAnsi="Times New Roman"/>
          <w:sz w:val="28"/>
          <w:szCs w:val="28"/>
        </w:rPr>
        <w:t xml:space="preserve"> </w:t>
      </w:r>
      <w:r w:rsidRPr="000412FF">
        <w:rPr>
          <w:rFonts w:ascii="Times New Roman" w:hAnsi="Times New Roman"/>
          <w:bCs/>
          <w:sz w:val="28"/>
          <w:szCs w:val="28"/>
        </w:rPr>
        <w:t>Е</w:t>
      </w:r>
      <w:proofErr w:type="gramEnd"/>
      <w:r w:rsidRPr="000412FF">
        <w:rPr>
          <w:rFonts w:ascii="Times New Roman" w:hAnsi="Times New Roman"/>
          <w:bCs/>
          <w:sz w:val="28"/>
          <w:szCs w:val="28"/>
        </w:rPr>
        <w:t xml:space="preserve"> </w:t>
      </w:r>
      <w:r w:rsidRPr="000412FF">
        <w:rPr>
          <w:rFonts w:ascii="Times New Roman" w:hAnsi="Times New Roman"/>
          <w:sz w:val="28"/>
          <w:szCs w:val="28"/>
        </w:rPr>
        <w:t>- коэффициент эластичности;</w:t>
      </w:r>
    </w:p>
    <w:p w:rsidR="000412FF" w:rsidRPr="000412FF" w:rsidRDefault="000412FF" w:rsidP="00175ED3">
      <w:pPr>
        <w:pStyle w:val="a9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12FF">
        <w:rPr>
          <w:rFonts w:ascii="Times New Roman" w:hAnsi="Times New Roman"/>
          <w:bCs/>
          <w:sz w:val="28"/>
          <w:szCs w:val="28"/>
        </w:rPr>
        <w:lastRenderedPageBreak/>
        <w:t>Q'(P)</w:t>
      </w:r>
      <w:r w:rsidRPr="000412FF">
        <w:rPr>
          <w:rFonts w:ascii="Times New Roman" w:hAnsi="Times New Roman"/>
          <w:sz w:val="28"/>
          <w:szCs w:val="28"/>
        </w:rPr>
        <w:t xml:space="preserve"> - производная функции спроса по цене;</w:t>
      </w:r>
    </w:p>
    <w:p w:rsidR="000412FF" w:rsidRPr="000412FF" w:rsidRDefault="000412FF" w:rsidP="00175ED3">
      <w:pPr>
        <w:pStyle w:val="a9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412FF">
        <w:rPr>
          <w:rFonts w:ascii="Times New Roman" w:hAnsi="Times New Roman"/>
          <w:bCs/>
          <w:sz w:val="28"/>
          <w:szCs w:val="28"/>
        </w:rPr>
        <w:t>Р</w:t>
      </w:r>
      <w:proofErr w:type="gramEnd"/>
      <w:r w:rsidRPr="000412FF">
        <w:rPr>
          <w:rFonts w:ascii="Times New Roman" w:hAnsi="Times New Roman"/>
          <w:sz w:val="28"/>
          <w:szCs w:val="28"/>
        </w:rPr>
        <w:t xml:space="preserve"> - цена;</w:t>
      </w:r>
    </w:p>
    <w:p w:rsidR="000412FF" w:rsidRPr="000412FF" w:rsidRDefault="000412FF" w:rsidP="00175ED3">
      <w:pPr>
        <w:pStyle w:val="a9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12FF">
        <w:rPr>
          <w:rFonts w:ascii="Times New Roman" w:hAnsi="Times New Roman"/>
          <w:bCs/>
          <w:sz w:val="28"/>
          <w:szCs w:val="28"/>
        </w:rPr>
        <w:t>Q(P)</w:t>
      </w:r>
      <w:r w:rsidRPr="000412FF">
        <w:rPr>
          <w:rFonts w:ascii="Times New Roman" w:hAnsi="Times New Roman"/>
          <w:sz w:val="28"/>
          <w:szCs w:val="28"/>
        </w:rPr>
        <w:t xml:space="preserve"> - величина спроса при данной цене</w:t>
      </w:r>
    </w:p>
    <w:p w:rsidR="000412FF" w:rsidRDefault="000412FF" w:rsidP="00175ED3">
      <w:pPr>
        <w:pStyle w:val="a9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4832" w:rsidRDefault="000412FF" w:rsidP="00175ED3">
      <w:pPr>
        <w:pStyle w:val="a9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Pr="00514832">
        <w:rPr>
          <w:rFonts w:ascii="Times New Roman" w:hAnsi="Times New Roman"/>
          <w:sz w:val="28"/>
          <w:szCs w:val="28"/>
        </w:rPr>
        <w:t xml:space="preserve"> = (2100 – 3</w:t>
      </w:r>
      <w:r w:rsidRPr="000412FF">
        <w:rPr>
          <w:rFonts w:ascii="Times New Roman" w:hAnsi="Times New Roman"/>
          <w:sz w:val="28"/>
          <w:szCs w:val="28"/>
          <w:lang w:val="en-US"/>
        </w:rPr>
        <w:t>p</w:t>
      </w:r>
      <w:r w:rsidRPr="00514832">
        <w:rPr>
          <w:rFonts w:ascii="Times New Roman" w:hAnsi="Times New Roman"/>
          <w:snapToGrid w:val="0"/>
          <w:sz w:val="28"/>
          <w:szCs w:val="28"/>
        </w:rPr>
        <w:t>)</w:t>
      </w:r>
      <w:r w:rsidRPr="00514832">
        <w:rPr>
          <w:rFonts w:ascii="Times New Roman" w:hAnsi="Times New Roman"/>
          <w:sz w:val="28"/>
          <w:szCs w:val="28"/>
        </w:rPr>
        <w:t xml:space="preserve">' *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 xml:space="preserve">8 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–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0</m:t>
            </m:r>
            <m:r>
              <w:rPr>
                <w:rFonts w:ascii="Cambria Math" w:hAnsi="Times New Roman"/>
                <w:sz w:val="28"/>
                <w:szCs w:val="28"/>
              </w:rPr>
              <m:t>,5</m:t>
            </m:r>
            <m:r>
              <w:rPr>
                <w:rFonts w:ascii="Cambria Math" w:hAnsi="Times New Roman"/>
                <w:sz w:val="28"/>
                <w:szCs w:val="28"/>
              </w:rPr>
              <m:t>*</m:t>
            </m:r>
            <m:r>
              <w:rPr>
                <w:rFonts w:ascii="Cambria Math" w:hAnsi="Times New Roman"/>
                <w:sz w:val="28"/>
                <w:szCs w:val="28"/>
              </w:rPr>
              <m:t>8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= (- 3) * </w:t>
      </w:r>
      <w:r w:rsidR="00514832">
        <w:rPr>
          <w:rFonts w:ascii="Times New Roman" w:hAnsi="Times New Roman"/>
          <w:sz w:val="28"/>
          <w:szCs w:val="28"/>
        </w:rPr>
        <w:t xml:space="preserve">2 = - 6 </w:t>
      </w:r>
    </w:p>
    <w:p w:rsidR="000412FF" w:rsidRPr="00514832" w:rsidRDefault="00514832" w:rsidP="00175ED3">
      <w:pPr>
        <w:pStyle w:val="a9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берем по модулю</w:t>
      </w:r>
    </w:p>
    <w:p w:rsidR="00514832" w:rsidRDefault="00514832" w:rsidP="00175ED3">
      <w:pPr>
        <w:pStyle w:val="a9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Pr="00514832">
        <w:rPr>
          <w:rFonts w:ascii="Times New Roman" w:hAnsi="Times New Roman"/>
          <w:sz w:val="28"/>
          <w:szCs w:val="28"/>
        </w:rPr>
        <w:t xml:space="preserve"> = </w:t>
      </w:r>
      <w:r>
        <w:rPr>
          <w:rFonts w:ascii="Times New Roman" w:hAnsi="Times New Roman"/>
          <w:sz w:val="28"/>
          <w:szCs w:val="28"/>
        </w:rPr>
        <w:t xml:space="preserve">6. </w:t>
      </w:r>
    </w:p>
    <w:p w:rsidR="000412FF" w:rsidRPr="00514832" w:rsidRDefault="000412FF" w:rsidP="00175ED3">
      <w:pPr>
        <w:pStyle w:val="a9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358C" w:rsidRDefault="00EC62E8" w:rsidP="00175ED3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 w:rsidRPr="004B518C">
        <w:rPr>
          <w:color w:val="000000"/>
          <w:szCs w:val="28"/>
        </w:rPr>
        <w:t>Ответ</w:t>
      </w:r>
      <w:proofErr w:type="gramStart"/>
      <w:r w:rsidRPr="004B518C">
        <w:rPr>
          <w:color w:val="000000"/>
          <w:szCs w:val="28"/>
        </w:rPr>
        <w:t xml:space="preserve"> :</w:t>
      </w:r>
      <w:proofErr w:type="gramEnd"/>
      <w:r w:rsidRPr="004B518C">
        <w:rPr>
          <w:color w:val="000000"/>
          <w:szCs w:val="28"/>
        </w:rPr>
        <w:t xml:space="preserve"> </w:t>
      </w:r>
      <w:r w:rsidR="00BB46E7" w:rsidRPr="00231565">
        <w:rPr>
          <w:szCs w:val="28"/>
        </w:rPr>
        <w:t>коэффициент цено</w:t>
      </w:r>
      <w:r w:rsidR="00BB46E7">
        <w:rPr>
          <w:szCs w:val="28"/>
        </w:rPr>
        <w:t xml:space="preserve">вой эластичности спроса по цене равен </w:t>
      </w:r>
      <w:r w:rsidR="00514832">
        <w:rPr>
          <w:szCs w:val="28"/>
        </w:rPr>
        <w:t>6 (спрос при данной цене эластичен</w:t>
      </w:r>
      <w:r w:rsidR="00514832" w:rsidRPr="00514832">
        <w:rPr>
          <w:szCs w:val="28"/>
        </w:rPr>
        <w:t>)</w:t>
      </w:r>
      <w:r w:rsidR="00BB46E7">
        <w:rPr>
          <w:szCs w:val="28"/>
        </w:rPr>
        <w:t>.</w:t>
      </w:r>
    </w:p>
    <w:p w:rsidR="00C2358C" w:rsidRDefault="00C2358C">
      <w:pPr>
        <w:rPr>
          <w:szCs w:val="28"/>
        </w:rPr>
      </w:pPr>
      <w:r>
        <w:rPr>
          <w:szCs w:val="28"/>
        </w:rPr>
        <w:br w:type="page"/>
      </w:r>
    </w:p>
    <w:p w:rsidR="008C0DAA" w:rsidRDefault="00D45F8C" w:rsidP="00175ED3">
      <w:pPr>
        <w:tabs>
          <w:tab w:val="left" w:pos="3460"/>
        </w:tabs>
        <w:spacing w:line="360" w:lineRule="auto"/>
        <w:ind w:firstLine="709"/>
        <w:jc w:val="both"/>
        <w:rPr>
          <w:color w:val="000000"/>
          <w:szCs w:val="28"/>
        </w:rPr>
      </w:pPr>
      <w:r w:rsidRPr="00D45F8C">
        <w:rPr>
          <w:color w:val="000000"/>
          <w:szCs w:val="28"/>
        </w:rPr>
        <w:lastRenderedPageBreak/>
        <w:t>5</w:t>
      </w:r>
      <w:r>
        <w:rPr>
          <w:color w:val="000000"/>
          <w:szCs w:val="28"/>
        </w:rPr>
        <w:t xml:space="preserve">.4. Фирма, </w:t>
      </w:r>
      <w:proofErr w:type="spellStart"/>
      <w:r>
        <w:rPr>
          <w:color w:val="000000"/>
          <w:szCs w:val="28"/>
        </w:rPr>
        <w:t>максимизирующая</w:t>
      </w:r>
      <w:proofErr w:type="spellEnd"/>
      <w:r>
        <w:rPr>
          <w:color w:val="000000"/>
          <w:szCs w:val="28"/>
        </w:rPr>
        <w:t xml:space="preserve"> прибыль, прекратит производство в краткосрочном периоде, если</w:t>
      </w:r>
      <w:proofErr w:type="gramStart"/>
      <w:r>
        <w:rPr>
          <w:color w:val="000000"/>
          <w:szCs w:val="28"/>
        </w:rPr>
        <w:t xml:space="preserve"> :</w:t>
      </w:r>
      <w:proofErr w:type="gramEnd"/>
    </w:p>
    <w:p w:rsidR="00D45F8C" w:rsidRDefault="00D45F8C" w:rsidP="00175ED3">
      <w:pPr>
        <w:tabs>
          <w:tab w:val="left" w:pos="3460"/>
        </w:tabs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а) цена меньше минимальных средних общих издержек</w:t>
      </w:r>
    </w:p>
    <w:p w:rsidR="00D45F8C" w:rsidRDefault="00D45F8C" w:rsidP="00175ED3">
      <w:pPr>
        <w:tabs>
          <w:tab w:val="left" w:pos="3460"/>
        </w:tabs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б) нормальная прибыль ниже среднеотраслевых издержек</w:t>
      </w:r>
    </w:p>
    <w:p w:rsidR="00D45F8C" w:rsidRDefault="00D45F8C" w:rsidP="00175ED3">
      <w:pPr>
        <w:tabs>
          <w:tab w:val="left" w:pos="3460"/>
        </w:tabs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в) общий доход меньше общих издержек</w:t>
      </w:r>
    </w:p>
    <w:p w:rsidR="00D45F8C" w:rsidRPr="00D45F8C" w:rsidRDefault="00D45F8C" w:rsidP="00175ED3">
      <w:pPr>
        <w:tabs>
          <w:tab w:val="left" w:pos="3460"/>
        </w:tabs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г) общий доход меньше общих переменных издержек</w:t>
      </w:r>
    </w:p>
    <w:p w:rsidR="00BB46E7" w:rsidRPr="00897638" w:rsidRDefault="00D45F8C" w:rsidP="00175ED3">
      <w:pPr>
        <w:tabs>
          <w:tab w:val="left" w:pos="3460"/>
        </w:tabs>
        <w:spacing w:line="360" w:lineRule="auto"/>
        <w:ind w:firstLine="709"/>
        <w:jc w:val="both"/>
        <w:rPr>
          <w:b/>
          <w:szCs w:val="28"/>
          <w:u w:val="single"/>
        </w:rPr>
      </w:pPr>
      <w:proofErr w:type="spellStart"/>
      <w:r w:rsidRPr="00897638">
        <w:rPr>
          <w:b/>
          <w:szCs w:val="28"/>
          <w:u w:val="single"/>
        </w:rPr>
        <w:t>д</w:t>
      </w:r>
      <w:proofErr w:type="spellEnd"/>
      <w:r w:rsidRPr="00897638">
        <w:rPr>
          <w:b/>
          <w:szCs w:val="28"/>
          <w:u w:val="single"/>
        </w:rPr>
        <w:t xml:space="preserve">) средние переменные издержки меньше, чем цена </w:t>
      </w:r>
    </w:p>
    <w:p w:rsidR="00A82B8D" w:rsidRPr="00D45F8C" w:rsidRDefault="00A82B8D" w:rsidP="00175ED3">
      <w:pPr>
        <w:spacing w:line="360" w:lineRule="auto"/>
        <w:ind w:firstLine="709"/>
        <w:jc w:val="both"/>
        <w:rPr>
          <w:szCs w:val="28"/>
        </w:rPr>
      </w:pPr>
    </w:p>
    <w:p w:rsidR="000B7512" w:rsidRDefault="00897638" w:rsidP="00175ED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Ответ </w:t>
      </w:r>
      <w:proofErr w:type="spellStart"/>
      <w:r>
        <w:rPr>
          <w:szCs w:val="28"/>
        </w:rPr>
        <w:t>д</w:t>
      </w:r>
      <w:proofErr w:type="spellEnd"/>
      <w:r>
        <w:rPr>
          <w:szCs w:val="28"/>
        </w:rPr>
        <w:t>)</w:t>
      </w:r>
    </w:p>
    <w:p w:rsidR="000B7512" w:rsidRDefault="000B7512">
      <w:pPr>
        <w:rPr>
          <w:szCs w:val="28"/>
        </w:rPr>
      </w:pPr>
      <w:r>
        <w:rPr>
          <w:szCs w:val="28"/>
        </w:rPr>
        <w:br w:type="page"/>
      </w:r>
    </w:p>
    <w:p w:rsidR="00231565" w:rsidRDefault="00231565" w:rsidP="00175ED3">
      <w:pPr>
        <w:spacing w:line="360" w:lineRule="auto"/>
        <w:ind w:firstLine="709"/>
        <w:jc w:val="both"/>
        <w:rPr>
          <w:szCs w:val="28"/>
        </w:rPr>
      </w:pPr>
      <w:r w:rsidRPr="00231565">
        <w:rPr>
          <w:szCs w:val="28"/>
        </w:rPr>
        <w:lastRenderedPageBreak/>
        <w:t>5.5. Изменение общего продукта (</w:t>
      </w:r>
      <w:r w:rsidRPr="00231565">
        <w:rPr>
          <w:szCs w:val="28"/>
          <w:lang w:val="en-US"/>
        </w:rPr>
        <w:t>Q</w:t>
      </w:r>
      <w:r w:rsidRPr="00231565">
        <w:rPr>
          <w:szCs w:val="28"/>
        </w:rPr>
        <w:t>) при наращивании в производстве фактора труда (</w:t>
      </w:r>
      <w:r w:rsidRPr="00231565">
        <w:rPr>
          <w:szCs w:val="28"/>
          <w:lang w:val="en-US"/>
        </w:rPr>
        <w:t>L</w:t>
      </w:r>
      <w:r w:rsidRPr="00231565">
        <w:rPr>
          <w:szCs w:val="28"/>
        </w:rPr>
        <w:t>) и фиксированных затратах капитала (К) показано</w:t>
      </w:r>
      <w:r w:rsidR="00907403">
        <w:rPr>
          <w:szCs w:val="28"/>
        </w:rPr>
        <w:t xml:space="preserve"> </w:t>
      </w:r>
      <w:r w:rsidRPr="00231565">
        <w:rPr>
          <w:szCs w:val="28"/>
        </w:rPr>
        <w:t>в таблице:</w:t>
      </w:r>
    </w:p>
    <w:p w:rsidR="00907403" w:rsidRPr="00231565" w:rsidRDefault="00907403" w:rsidP="00175ED3">
      <w:pPr>
        <w:spacing w:line="360" w:lineRule="auto"/>
        <w:ind w:firstLine="709"/>
        <w:jc w:val="both"/>
        <w:rPr>
          <w:szCs w:val="28"/>
        </w:rPr>
      </w:pPr>
    </w:p>
    <w:tbl>
      <w:tblPr>
        <w:tblOverlap w:val="never"/>
        <w:tblW w:w="987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</w:tblGrid>
      <w:tr w:rsidR="00231565" w:rsidRPr="00231565" w:rsidTr="00635408">
        <w:trPr>
          <w:trHeight w:val="172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1565" w:rsidRPr="00231565" w:rsidRDefault="0023156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  <w:lang w:val="en-US"/>
              </w:rPr>
              <w:t>L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1565" w:rsidRPr="00231565" w:rsidRDefault="0023156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1565" w:rsidRPr="00231565" w:rsidRDefault="0023156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1565" w:rsidRPr="00231565" w:rsidRDefault="0023156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1565" w:rsidRPr="00231565" w:rsidRDefault="0023156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1565" w:rsidRPr="00231565" w:rsidRDefault="0023156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1565" w:rsidRPr="00231565" w:rsidRDefault="0023156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1565" w:rsidRPr="00231565" w:rsidRDefault="0023156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1565" w:rsidRPr="00231565" w:rsidRDefault="0023156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1565" w:rsidRPr="00231565" w:rsidRDefault="0023156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1565" w:rsidRPr="00231565" w:rsidRDefault="0023156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65" w:rsidRPr="00231565" w:rsidRDefault="0023156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10</w:t>
            </w:r>
          </w:p>
        </w:tc>
      </w:tr>
      <w:tr w:rsidR="00231565" w:rsidRPr="00231565" w:rsidTr="00635408">
        <w:trPr>
          <w:trHeight w:val="26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1565" w:rsidRPr="00231565" w:rsidRDefault="0023156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К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1565" w:rsidRPr="00231565" w:rsidRDefault="0023156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1565" w:rsidRPr="00231565" w:rsidRDefault="0023156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1565" w:rsidRPr="00231565" w:rsidRDefault="0023156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1565" w:rsidRPr="00231565" w:rsidRDefault="0023156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1565" w:rsidRPr="00231565" w:rsidRDefault="0023156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1565" w:rsidRPr="00231565" w:rsidRDefault="0023156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1565" w:rsidRPr="00231565" w:rsidRDefault="0023156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1565" w:rsidRPr="00231565" w:rsidRDefault="0023156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1565" w:rsidRPr="00231565" w:rsidRDefault="0023156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31565" w:rsidRPr="00231565" w:rsidRDefault="0023156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31565" w:rsidRPr="00231565" w:rsidRDefault="0023156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10</w:t>
            </w:r>
          </w:p>
        </w:tc>
      </w:tr>
      <w:tr w:rsidR="00231565" w:rsidRPr="00231565" w:rsidTr="00635408">
        <w:trPr>
          <w:trHeight w:val="279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1565" w:rsidRPr="00231565" w:rsidRDefault="0023156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  <w:lang w:val="en-US"/>
              </w:rPr>
              <w:t>Q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1565" w:rsidRPr="00231565" w:rsidRDefault="0023156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1565" w:rsidRPr="00231565" w:rsidRDefault="0023156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1565" w:rsidRPr="00231565" w:rsidRDefault="0023156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30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1565" w:rsidRPr="00231565" w:rsidRDefault="0023156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60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1565" w:rsidRPr="00231565" w:rsidRDefault="0023156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80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1565" w:rsidRPr="00231565" w:rsidRDefault="0023156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95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1565" w:rsidRPr="00231565" w:rsidRDefault="0023156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108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1565" w:rsidRPr="00231565" w:rsidRDefault="0023156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112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1565" w:rsidRPr="00231565" w:rsidRDefault="0023156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112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31565" w:rsidRPr="00231565" w:rsidRDefault="0023156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108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565" w:rsidRPr="00231565" w:rsidRDefault="0023156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100</w:t>
            </w:r>
          </w:p>
        </w:tc>
      </w:tr>
    </w:tbl>
    <w:p w:rsidR="00231565" w:rsidRPr="00231565" w:rsidRDefault="00231565" w:rsidP="00175ED3">
      <w:pPr>
        <w:spacing w:line="360" w:lineRule="auto"/>
        <w:ind w:firstLine="709"/>
        <w:jc w:val="both"/>
        <w:rPr>
          <w:szCs w:val="28"/>
        </w:rPr>
      </w:pPr>
    </w:p>
    <w:p w:rsidR="00231565" w:rsidRPr="00231565" w:rsidRDefault="00231565" w:rsidP="00175ED3">
      <w:pPr>
        <w:spacing w:line="360" w:lineRule="auto"/>
        <w:ind w:firstLine="709"/>
        <w:jc w:val="both"/>
        <w:rPr>
          <w:szCs w:val="28"/>
        </w:rPr>
      </w:pPr>
      <w:r w:rsidRPr="00231565">
        <w:rPr>
          <w:szCs w:val="28"/>
        </w:rPr>
        <w:t xml:space="preserve">Определить средний продукт </w:t>
      </w:r>
      <w:r w:rsidRPr="00231565">
        <w:rPr>
          <w:szCs w:val="28"/>
          <w:lang w:val="en-US"/>
        </w:rPr>
        <w:t>AQ</w:t>
      </w:r>
      <w:r w:rsidRPr="00231565">
        <w:rPr>
          <w:szCs w:val="28"/>
        </w:rPr>
        <w:t xml:space="preserve"> и предельный продукт </w:t>
      </w:r>
      <w:r w:rsidRPr="00231565">
        <w:rPr>
          <w:szCs w:val="28"/>
          <w:lang w:val="en-US"/>
        </w:rPr>
        <w:t>MQ</w:t>
      </w:r>
      <w:r w:rsidRPr="00231565">
        <w:rPr>
          <w:szCs w:val="28"/>
        </w:rPr>
        <w:t>. Пока</w:t>
      </w:r>
      <w:r w:rsidRPr="00231565">
        <w:rPr>
          <w:szCs w:val="28"/>
        </w:rPr>
        <w:softHyphen/>
        <w:t>зать их изменение графически.</w:t>
      </w:r>
    </w:p>
    <w:p w:rsidR="00907403" w:rsidRDefault="00907403" w:rsidP="00175ED3">
      <w:pPr>
        <w:tabs>
          <w:tab w:val="left" w:pos="3460"/>
        </w:tabs>
        <w:spacing w:line="360" w:lineRule="auto"/>
        <w:ind w:firstLine="709"/>
        <w:jc w:val="both"/>
        <w:rPr>
          <w:szCs w:val="28"/>
        </w:rPr>
      </w:pPr>
    </w:p>
    <w:p w:rsidR="00907403" w:rsidRDefault="00907403" w:rsidP="00175ED3">
      <w:pPr>
        <w:tabs>
          <w:tab w:val="left" w:pos="3460"/>
        </w:tabs>
        <w:spacing w:line="360" w:lineRule="auto"/>
        <w:ind w:firstLine="709"/>
        <w:jc w:val="center"/>
        <w:rPr>
          <w:szCs w:val="28"/>
        </w:rPr>
      </w:pPr>
      <w:r>
        <w:rPr>
          <w:szCs w:val="28"/>
        </w:rPr>
        <w:t>Решение</w:t>
      </w:r>
    </w:p>
    <w:p w:rsidR="00907403" w:rsidRDefault="00907403" w:rsidP="00175ED3">
      <w:pPr>
        <w:tabs>
          <w:tab w:val="left" w:pos="3460"/>
        </w:tabs>
        <w:spacing w:line="360" w:lineRule="auto"/>
        <w:ind w:firstLine="709"/>
        <w:jc w:val="both"/>
        <w:rPr>
          <w:szCs w:val="28"/>
        </w:rPr>
      </w:pPr>
    </w:p>
    <w:p w:rsidR="00C71396" w:rsidRPr="00C71396" w:rsidRDefault="00C71396" w:rsidP="00175ED3">
      <w:pPr>
        <w:spacing w:line="360" w:lineRule="auto"/>
        <w:ind w:firstLine="709"/>
        <w:jc w:val="both"/>
        <w:rPr>
          <w:szCs w:val="28"/>
          <w:u w:val="single"/>
        </w:rPr>
      </w:pPr>
      <w:r w:rsidRPr="00C71396">
        <w:rPr>
          <w:szCs w:val="28"/>
          <w:u w:val="single"/>
        </w:rPr>
        <w:t xml:space="preserve">Определим средний продукт </w:t>
      </w:r>
      <w:r w:rsidRPr="00C71396">
        <w:rPr>
          <w:szCs w:val="28"/>
          <w:u w:val="single"/>
          <w:lang w:val="en-US"/>
        </w:rPr>
        <w:t>AQ</w:t>
      </w:r>
      <w:r w:rsidRPr="00C71396">
        <w:rPr>
          <w:szCs w:val="28"/>
          <w:u w:val="single"/>
        </w:rPr>
        <w:t xml:space="preserve"> </w:t>
      </w:r>
    </w:p>
    <w:p w:rsidR="00907403" w:rsidRDefault="00907403" w:rsidP="00175ED3">
      <w:pPr>
        <w:tabs>
          <w:tab w:val="left" w:pos="3460"/>
        </w:tabs>
        <w:spacing w:line="360" w:lineRule="auto"/>
        <w:ind w:firstLine="709"/>
        <w:jc w:val="both"/>
        <w:rPr>
          <w:szCs w:val="28"/>
        </w:rPr>
      </w:pPr>
    </w:p>
    <w:p w:rsidR="00A8099A" w:rsidRPr="00580C30" w:rsidRDefault="00C71396" w:rsidP="00175ED3">
      <w:pPr>
        <w:spacing w:line="360" w:lineRule="auto"/>
        <w:ind w:firstLine="709"/>
        <w:jc w:val="both"/>
      </w:pPr>
      <w:r>
        <w:t xml:space="preserve">Средний продукт характеризует производительность факторов производства. </w:t>
      </w:r>
      <w:r w:rsidRPr="00B03D82">
        <w:t>Средний продукт – это величина, показывающая количество объема продукции, приходящееся на единицу переменного фактора производства. Определяется путем деления объема выпускаемой продукции на количество используемого переменного фактора</w:t>
      </w:r>
      <w:r w:rsidR="004560FC" w:rsidRPr="004560FC">
        <w:rPr>
          <w:szCs w:val="28"/>
        </w:rPr>
        <w:t xml:space="preserve"> </w:t>
      </w:r>
      <w:proofErr w:type="gramStart"/>
      <w:r w:rsidR="004560FC" w:rsidRPr="004560FC">
        <w:rPr>
          <w:szCs w:val="28"/>
        </w:rPr>
        <w:t xml:space="preserve">[ </w:t>
      </w:r>
      <w:proofErr w:type="gramEnd"/>
      <w:r w:rsidR="004560FC" w:rsidRPr="004560FC">
        <w:rPr>
          <w:szCs w:val="28"/>
        </w:rPr>
        <w:t>6, с. 184]</w:t>
      </w:r>
      <w:r w:rsidRPr="004560FC">
        <w:t>.</w:t>
      </w:r>
      <w:r w:rsidRPr="00B03D82">
        <w:t xml:space="preserve"> </w:t>
      </w:r>
    </w:p>
    <w:p w:rsidR="00A14BC5" w:rsidRDefault="00A14BC5" w:rsidP="00175ED3">
      <w:pPr>
        <w:spacing w:line="360" w:lineRule="auto"/>
        <w:ind w:firstLine="709"/>
        <w:jc w:val="both"/>
      </w:pPr>
      <w:r>
        <w:t>Расчет производим в табличной форме.</w:t>
      </w:r>
    </w:p>
    <w:p w:rsidR="00DB3B3F" w:rsidRDefault="00A14BC5" w:rsidP="00175ED3">
      <w:pPr>
        <w:spacing w:line="360" w:lineRule="auto"/>
        <w:ind w:firstLine="709"/>
        <w:jc w:val="both"/>
      </w:pPr>
      <w:r>
        <w:t xml:space="preserve"> </w:t>
      </w:r>
    </w:p>
    <w:tbl>
      <w:tblPr>
        <w:tblOverlap w:val="never"/>
        <w:tblW w:w="987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</w:tblGrid>
      <w:tr w:rsidR="00A14BC5" w:rsidRPr="00231565" w:rsidTr="00635408">
        <w:trPr>
          <w:trHeight w:val="172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BC5" w:rsidRPr="00231565" w:rsidRDefault="00A14BC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  <w:lang w:val="en-US"/>
              </w:rPr>
              <w:t>L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BC5" w:rsidRPr="00231565" w:rsidRDefault="00A14BC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BC5" w:rsidRPr="00231565" w:rsidRDefault="00A14BC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BC5" w:rsidRPr="00231565" w:rsidRDefault="00A14BC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BC5" w:rsidRPr="00231565" w:rsidRDefault="00A14BC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BC5" w:rsidRPr="00231565" w:rsidRDefault="00A14BC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BC5" w:rsidRPr="00231565" w:rsidRDefault="00A14BC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BC5" w:rsidRPr="00231565" w:rsidRDefault="00A14BC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BC5" w:rsidRPr="00231565" w:rsidRDefault="00A14BC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BC5" w:rsidRPr="00231565" w:rsidRDefault="00A14BC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BC5" w:rsidRPr="00231565" w:rsidRDefault="00A14BC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4BC5" w:rsidRPr="00231565" w:rsidRDefault="00A14BC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10</w:t>
            </w:r>
          </w:p>
        </w:tc>
      </w:tr>
      <w:tr w:rsidR="00A14BC5" w:rsidRPr="00231565" w:rsidTr="00635408">
        <w:trPr>
          <w:trHeight w:val="26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BC5" w:rsidRPr="00231565" w:rsidRDefault="00A14BC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К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BC5" w:rsidRPr="00231565" w:rsidRDefault="00A14BC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BC5" w:rsidRPr="00231565" w:rsidRDefault="00A14BC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BC5" w:rsidRPr="00231565" w:rsidRDefault="00A14BC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BC5" w:rsidRPr="00231565" w:rsidRDefault="00A14BC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BC5" w:rsidRPr="00231565" w:rsidRDefault="00A14BC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BC5" w:rsidRPr="00231565" w:rsidRDefault="00A14BC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BC5" w:rsidRPr="00231565" w:rsidRDefault="00A14BC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BC5" w:rsidRPr="00231565" w:rsidRDefault="00A14BC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BC5" w:rsidRPr="00231565" w:rsidRDefault="00A14BC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4BC5" w:rsidRPr="00231565" w:rsidRDefault="00A14BC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4BC5" w:rsidRPr="00231565" w:rsidRDefault="00A14BC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10</w:t>
            </w:r>
          </w:p>
        </w:tc>
      </w:tr>
      <w:tr w:rsidR="00A14BC5" w:rsidRPr="00231565" w:rsidTr="00635408">
        <w:trPr>
          <w:trHeight w:val="279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BC5" w:rsidRPr="00231565" w:rsidRDefault="00A14BC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  <w:lang w:val="en-US"/>
              </w:rPr>
              <w:t>Q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BC5" w:rsidRPr="00231565" w:rsidRDefault="00A14BC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BC5" w:rsidRPr="00231565" w:rsidRDefault="00A14BC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BC5" w:rsidRPr="00231565" w:rsidRDefault="00A14BC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30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BC5" w:rsidRPr="00231565" w:rsidRDefault="00A14BC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60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BC5" w:rsidRPr="00231565" w:rsidRDefault="00A14BC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80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BC5" w:rsidRPr="00231565" w:rsidRDefault="00A14BC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95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BC5" w:rsidRPr="00231565" w:rsidRDefault="00A14BC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108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BC5" w:rsidRPr="00231565" w:rsidRDefault="00A14BC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112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BC5" w:rsidRPr="00231565" w:rsidRDefault="00A14BC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112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4BC5" w:rsidRPr="00231565" w:rsidRDefault="00A14BC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108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BC5" w:rsidRPr="00231565" w:rsidRDefault="00A14BC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100</w:t>
            </w:r>
          </w:p>
        </w:tc>
      </w:tr>
      <w:tr w:rsidR="008D3F4A" w:rsidRPr="00231565" w:rsidTr="00635408">
        <w:trPr>
          <w:trHeight w:val="279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F4A" w:rsidRPr="00A14BC5" w:rsidRDefault="008D3F4A" w:rsidP="00175ED3">
            <w:pPr>
              <w:spacing w:line="360" w:lineRule="auto"/>
              <w:jc w:val="center"/>
              <w:rPr>
                <w:szCs w:val="28"/>
                <w:lang w:val="en-US"/>
              </w:rPr>
            </w:pPr>
            <w:r w:rsidRPr="00A14BC5">
              <w:rPr>
                <w:szCs w:val="28"/>
                <w:lang w:val="en-US"/>
              </w:rPr>
              <w:t>AQ</w:t>
            </w:r>
            <w:r w:rsidRPr="00A14BC5">
              <w:rPr>
                <w:szCs w:val="28"/>
                <w:vertAlign w:val="subscript"/>
                <w:lang w:val="en-US"/>
              </w:rPr>
              <w:t>L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F4A" w:rsidRDefault="008D3F4A" w:rsidP="00175ED3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F4A" w:rsidRDefault="008D3F4A" w:rsidP="00175ED3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F4A" w:rsidRDefault="008D3F4A" w:rsidP="00175ED3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F4A" w:rsidRDefault="008D3F4A" w:rsidP="00175ED3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F4A" w:rsidRDefault="008D3F4A" w:rsidP="00175ED3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F4A" w:rsidRDefault="008D3F4A" w:rsidP="00175ED3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F4A" w:rsidRDefault="008D3F4A" w:rsidP="00175ED3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F4A" w:rsidRDefault="008D3F4A" w:rsidP="00175ED3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F4A" w:rsidRDefault="008D3F4A" w:rsidP="00175ED3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F4A" w:rsidRDefault="008D3F4A" w:rsidP="00175ED3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F4A" w:rsidRDefault="008D3F4A" w:rsidP="00175ED3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</w:tr>
      <w:tr w:rsidR="008D3F4A" w:rsidRPr="00231565" w:rsidTr="00635408">
        <w:trPr>
          <w:trHeight w:val="279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F4A" w:rsidRPr="00A14BC5" w:rsidRDefault="008D3F4A" w:rsidP="00175ED3">
            <w:pPr>
              <w:spacing w:line="360" w:lineRule="auto"/>
              <w:jc w:val="center"/>
              <w:rPr>
                <w:szCs w:val="28"/>
                <w:lang w:val="en-US"/>
              </w:rPr>
            </w:pPr>
            <w:r w:rsidRPr="00A14BC5">
              <w:rPr>
                <w:szCs w:val="28"/>
                <w:lang w:val="en-US"/>
              </w:rPr>
              <w:t>AQ</w:t>
            </w:r>
            <w:r w:rsidRPr="00A14BC5">
              <w:rPr>
                <w:szCs w:val="28"/>
                <w:vertAlign w:val="subscript"/>
              </w:rPr>
              <w:t>К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F4A" w:rsidRDefault="008D3F4A" w:rsidP="00175ED3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F4A" w:rsidRDefault="008D3F4A" w:rsidP="00175ED3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F4A" w:rsidRDefault="008D3F4A" w:rsidP="00175ED3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F4A" w:rsidRDefault="008D3F4A" w:rsidP="00175ED3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F4A" w:rsidRDefault="008D3F4A" w:rsidP="00175ED3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F4A" w:rsidRDefault="008D3F4A" w:rsidP="00175ED3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9,5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F4A" w:rsidRDefault="008D3F4A" w:rsidP="00175ED3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10,8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F4A" w:rsidRDefault="008D3F4A" w:rsidP="00175ED3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11,2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F4A" w:rsidRDefault="008D3F4A" w:rsidP="00175ED3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11,2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3F4A" w:rsidRDefault="008D3F4A" w:rsidP="00175ED3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10,8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3F4A" w:rsidRDefault="008D3F4A" w:rsidP="00175ED3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</w:tr>
    </w:tbl>
    <w:p w:rsidR="00A14BC5" w:rsidRDefault="00A14BC5" w:rsidP="00175ED3">
      <w:pPr>
        <w:spacing w:line="360" w:lineRule="auto"/>
        <w:ind w:firstLine="709"/>
        <w:jc w:val="both"/>
        <w:rPr>
          <w:szCs w:val="28"/>
        </w:rPr>
      </w:pPr>
    </w:p>
    <w:p w:rsidR="00C71396" w:rsidRPr="00C71396" w:rsidRDefault="00C71396" w:rsidP="00175ED3">
      <w:pPr>
        <w:spacing w:line="360" w:lineRule="auto"/>
        <w:ind w:firstLine="709"/>
        <w:jc w:val="both"/>
        <w:rPr>
          <w:szCs w:val="28"/>
          <w:u w:val="single"/>
        </w:rPr>
      </w:pPr>
      <w:r w:rsidRPr="00C71396">
        <w:rPr>
          <w:szCs w:val="28"/>
          <w:u w:val="single"/>
        </w:rPr>
        <w:t xml:space="preserve">Определим предельный продукт </w:t>
      </w:r>
      <w:r w:rsidRPr="00C71396">
        <w:rPr>
          <w:szCs w:val="28"/>
          <w:u w:val="single"/>
          <w:lang w:val="en-US"/>
        </w:rPr>
        <w:t>MQ</w:t>
      </w:r>
    </w:p>
    <w:p w:rsidR="00C71396" w:rsidRDefault="00C71396" w:rsidP="00175ED3">
      <w:pPr>
        <w:spacing w:line="360" w:lineRule="auto"/>
        <w:ind w:firstLine="709"/>
        <w:jc w:val="both"/>
        <w:rPr>
          <w:szCs w:val="28"/>
        </w:rPr>
      </w:pPr>
    </w:p>
    <w:p w:rsidR="006D3CD7" w:rsidRPr="00B03D82" w:rsidRDefault="006D3CD7" w:rsidP="00175ED3">
      <w:pPr>
        <w:spacing w:line="360" w:lineRule="auto"/>
        <w:ind w:firstLine="709"/>
        <w:jc w:val="both"/>
      </w:pPr>
      <w:r w:rsidRPr="00B03D82">
        <w:t xml:space="preserve">Предельный продукт характеризует производительность последней дополнительной единицы фактора. Предельный продукт – это величина, </w:t>
      </w:r>
      <w:r w:rsidRPr="00B03D82">
        <w:lastRenderedPageBreak/>
        <w:t>показывающая изменение объема выпуска продукции, в результате использования дополнительной единицы какого-либо фактора производства при неизменном количестве остальных.</w:t>
      </w:r>
    </w:p>
    <w:p w:rsidR="00A14BC5" w:rsidRDefault="00A14BC5" w:rsidP="00175ED3">
      <w:pPr>
        <w:spacing w:line="360" w:lineRule="auto"/>
        <w:ind w:firstLine="709"/>
        <w:jc w:val="both"/>
      </w:pPr>
      <w:r>
        <w:t>Расчет производим в табличной форме.</w:t>
      </w:r>
    </w:p>
    <w:p w:rsidR="00C71396" w:rsidRDefault="00C71396" w:rsidP="00175ED3">
      <w:pPr>
        <w:spacing w:line="360" w:lineRule="auto"/>
        <w:ind w:firstLine="709"/>
        <w:jc w:val="both"/>
        <w:rPr>
          <w:szCs w:val="28"/>
        </w:rPr>
      </w:pPr>
    </w:p>
    <w:tbl>
      <w:tblPr>
        <w:tblOverlap w:val="never"/>
        <w:tblW w:w="987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</w:tblGrid>
      <w:tr w:rsidR="006214D5" w:rsidRPr="00231565" w:rsidTr="00635408">
        <w:trPr>
          <w:trHeight w:val="172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D5" w:rsidRPr="00231565" w:rsidRDefault="006214D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  <w:lang w:val="en-US"/>
              </w:rPr>
              <w:t>L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D5" w:rsidRPr="00231565" w:rsidRDefault="006214D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D5" w:rsidRPr="00231565" w:rsidRDefault="006214D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D5" w:rsidRPr="00231565" w:rsidRDefault="006214D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D5" w:rsidRPr="00231565" w:rsidRDefault="006214D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D5" w:rsidRPr="00231565" w:rsidRDefault="006214D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D5" w:rsidRPr="00231565" w:rsidRDefault="006214D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D5" w:rsidRPr="00231565" w:rsidRDefault="006214D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D5" w:rsidRPr="00231565" w:rsidRDefault="006214D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D5" w:rsidRPr="00231565" w:rsidRDefault="006214D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D5" w:rsidRPr="00231565" w:rsidRDefault="006214D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4D5" w:rsidRPr="00231565" w:rsidRDefault="006214D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10</w:t>
            </w:r>
          </w:p>
        </w:tc>
      </w:tr>
      <w:tr w:rsidR="006214D5" w:rsidRPr="00231565" w:rsidTr="00635408">
        <w:trPr>
          <w:trHeight w:val="26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D5" w:rsidRPr="00231565" w:rsidRDefault="006214D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К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D5" w:rsidRPr="00231565" w:rsidRDefault="006214D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D5" w:rsidRPr="00231565" w:rsidRDefault="006214D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D5" w:rsidRPr="00231565" w:rsidRDefault="006214D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D5" w:rsidRPr="00231565" w:rsidRDefault="006214D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D5" w:rsidRPr="00231565" w:rsidRDefault="006214D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D5" w:rsidRPr="00231565" w:rsidRDefault="006214D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D5" w:rsidRPr="00231565" w:rsidRDefault="006214D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D5" w:rsidRPr="00231565" w:rsidRDefault="006214D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D5" w:rsidRPr="00231565" w:rsidRDefault="006214D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14D5" w:rsidRPr="00231565" w:rsidRDefault="006214D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14D5" w:rsidRPr="00231565" w:rsidRDefault="006214D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10</w:t>
            </w:r>
          </w:p>
        </w:tc>
      </w:tr>
      <w:tr w:rsidR="006214D5" w:rsidRPr="00231565" w:rsidTr="00635408">
        <w:trPr>
          <w:trHeight w:val="279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4D5" w:rsidRPr="00231565" w:rsidRDefault="006214D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  <w:lang w:val="en-US"/>
              </w:rPr>
              <w:t>Q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4D5" w:rsidRPr="00231565" w:rsidRDefault="006214D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4D5" w:rsidRPr="00231565" w:rsidRDefault="006214D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4D5" w:rsidRPr="00231565" w:rsidRDefault="006214D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30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4D5" w:rsidRPr="00231565" w:rsidRDefault="006214D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60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4D5" w:rsidRPr="00231565" w:rsidRDefault="006214D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80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4D5" w:rsidRPr="00231565" w:rsidRDefault="006214D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95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4D5" w:rsidRPr="00231565" w:rsidRDefault="006214D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108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4D5" w:rsidRPr="00231565" w:rsidRDefault="006214D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112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4D5" w:rsidRPr="00231565" w:rsidRDefault="006214D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112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4D5" w:rsidRPr="00231565" w:rsidRDefault="006214D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108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4D5" w:rsidRPr="00231565" w:rsidRDefault="006214D5" w:rsidP="00175ED3">
            <w:pPr>
              <w:spacing w:line="360" w:lineRule="auto"/>
              <w:jc w:val="center"/>
              <w:rPr>
                <w:szCs w:val="28"/>
              </w:rPr>
            </w:pPr>
            <w:r w:rsidRPr="00231565">
              <w:rPr>
                <w:szCs w:val="28"/>
              </w:rPr>
              <w:t>100</w:t>
            </w:r>
          </w:p>
        </w:tc>
      </w:tr>
      <w:tr w:rsidR="006214D5" w:rsidRPr="00231565" w:rsidTr="00635408">
        <w:trPr>
          <w:trHeight w:val="279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4D5" w:rsidRPr="00A14BC5" w:rsidRDefault="006214D5" w:rsidP="00175ED3">
            <w:pPr>
              <w:spacing w:line="360" w:lineRule="auto"/>
              <w:jc w:val="center"/>
              <w:rPr>
                <w:szCs w:val="28"/>
                <w:lang w:val="en-US"/>
              </w:rPr>
            </w:pPr>
            <w:r w:rsidRPr="00A14BC5">
              <w:rPr>
                <w:szCs w:val="28"/>
                <w:lang w:val="en-US"/>
              </w:rPr>
              <w:t>AQ</w:t>
            </w:r>
            <w:r w:rsidRPr="00A14BC5">
              <w:rPr>
                <w:szCs w:val="28"/>
                <w:vertAlign w:val="subscript"/>
                <w:lang w:val="en-US"/>
              </w:rPr>
              <w:t>L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4D5" w:rsidRDefault="006214D5" w:rsidP="00175ED3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4D5" w:rsidRDefault="006214D5" w:rsidP="00175ED3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4D5" w:rsidRDefault="006214D5" w:rsidP="00175ED3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4D5" w:rsidRDefault="006214D5" w:rsidP="00175ED3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4D5" w:rsidRDefault="006214D5" w:rsidP="00175ED3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4D5" w:rsidRDefault="006214D5" w:rsidP="00175ED3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4D5" w:rsidRDefault="006214D5" w:rsidP="00175ED3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4D5" w:rsidRDefault="006214D5" w:rsidP="00175ED3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4D5" w:rsidRDefault="006214D5" w:rsidP="00175ED3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4D5" w:rsidRDefault="006214D5" w:rsidP="00175ED3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4D5" w:rsidRDefault="006214D5" w:rsidP="00175ED3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</w:tr>
      <w:tr w:rsidR="006214D5" w:rsidRPr="00231565" w:rsidTr="00635408">
        <w:trPr>
          <w:trHeight w:val="279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4D5" w:rsidRPr="00A14BC5" w:rsidRDefault="006214D5" w:rsidP="00175ED3">
            <w:pPr>
              <w:spacing w:line="360" w:lineRule="auto"/>
              <w:jc w:val="center"/>
              <w:rPr>
                <w:szCs w:val="28"/>
                <w:lang w:val="en-US"/>
              </w:rPr>
            </w:pPr>
            <w:r w:rsidRPr="00A14BC5">
              <w:rPr>
                <w:szCs w:val="28"/>
                <w:lang w:val="en-US"/>
              </w:rPr>
              <w:t>AQ</w:t>
            </w:r>
            <w:r w:rsidRPr="00A14BC5">
              <w:rPr>
                <w:szCs w:val="28"/>
                <w:vertAlign w:val="subscript"/>
              </w:rPr>
              <w:t>К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4D5" w:rsidRDefault="006214D5" w:rsidP="00175ED3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 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4D5" w:rsidRDefault="006214D5" w:rsidP="00175ED3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4D5" w:rsidRDefault="006214D5" w:rsidP="00175ED3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4D5" w:rsidRDefault="006214D5" w:rsidP="00175ED3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4D5" w:rsidRDefault="006214D5" w:rsidP="00175ED3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4D5" w:rsidRDefault="006214D5" w:rsidP="00175ED3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9,5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4D5" w:rsidRDefault="006214D5" w:rsidP="00175ED3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10,8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4D5" w:rsidRDefault="006214D5" w:rsidP="00175ED3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11,2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4D5" w:rsidRDefault="006214D5" w:rsidP="00175ED3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11,2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14D5" w:rsidRDefault="006214D5" w:rsidP="00175ED3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10,8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14D5" w:rsidRDefault="006214D5" w:rsidP="00175ED3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</w:tr>
      <w:tr w:rsidR="00D55F6B" w:rsidRPr="00231565" w:rsidTr="00635408">
        <w:trPr>
          <w:trHeight w:val="279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5F6B" w:rsidRPr="00A14BC5" w:rsidRDefault="00D55F6B" w:rsidP="00175ED3">
            <w:pPr>
              <w:spacing w:line="36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M</w:t>
            </w:r>
            <w:r w:rsidRPr="00A14BC5">
              <w:rPr>
                <w:szCs w:val="28"/>
                <w:lang w:val="en-US"/>
              </w:rPr>
              <w:t>Q</w:t>
            </w:r>
            <w:r w:rsidRPr="00A14BC5">
              <w:rPr>
                <w:szCs w:val="28"/>
                <w:vertAlign w:val="subscript"/>
                <w:lang w:val="en-US"/>
              </w:rPr>
              <w:t>L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5F6B" w:rsidRPr="00080FAB" w:rsidRDefault="00D55F6B" w:rsidP="00175ED3">
            <w:pPr>
              <w:spacing w:line="360" w:lineRule="auto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5F6B" w:rsidRPr="00080FAB" w:rsidRDefault="00D55F6B" w:rsidP="00175ED3">
            <w:pPr>
              <w:spacing w:line="360" w:lineRule="auto"/>
              <w:jc w:val="center"/>
              <w:rPr>
                <w:color w:val="000000"/>
                <w:szCs w:val="28"/>
              </w:rPr>
            </w:pPr>
            <w:r w:rsidRPr="00080FAB">
              <w:rPr>
                <w:color w:val="000000"/>
                <w:szCs w:val="28"/>
              </w:rPr>
              <w:t>10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5F6B" w:rsidRPr="00080FAB" w:rsidRDefault="00D55F6B" w:rsidP="00175ED3">
            <w:pPr>
              <w:spacing w:line="360" w:lineRule="auto"/>
              <w:jc w:val="center"/>
              <w:rPr>
                <w:color w:val="000000"/>
                <w:szCs w:val="28"/>
              </w:rPr>
            </w:pPr>
            <w:r w:rsidRPr="00080FAB">
              <w:rPr>
                <w:color w:val="000000"/>
                <w:szCs w:val="28"/>
              </w:rPr>
              <w:t>20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5F6B" w:rsidRPr="00080FAB" w:rsidRDefault="00D55F6B" w:rsidP="00175ED3">
            <w:pPr>
              <w:spacing w:line="360" w:lineRule="auto"/>
              <w:jc w:val="center"/>
              <w:rPr>
                <w:color w:val="000000"/>
                <w:szCs w:val="28"/>
              </w:rPr>
            </w:pPr>
            <w:r w:rsidRPr="00080FAB">
              <w:rPr>
                <w:color w:val="000000"/>
                <w:szCs w:val="28"/>
              </w:rPr>
              <w:t>30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5F6B" w:rsidRPr="00080FAB" w:rsidRDefault="00D55F6B" w:rsidP="00175ED3">
            <w:pPr>
              <w:spacing w:line="360" w:lineRule="auto"/>
              <w:jc w:val="center"/>
              <w:rPr>
                <w:color w:val="000000"/>
                <w:szCs w:val="28"/>
              </w:rPr>
            </w:pPr>
            <w:r w:rsidRPr="00080FAB">
              <w:rPr>
                <w:color w:val="000000"/>
                <w:szCs w:val="28"/>
              </w:rPr>
              <w:t>20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5F6B" w:rsidRPr="00080FAB" w:rsidRDefault="00D55F6B" w:rsidP="00175ED3">
            <w:pPr>
              <w:spacing w:line="360" w:lineRule="auto"/>
              <w:jc w:val="center"/>
              <w:rPr>
                <w:color w:val="000000"/>
                <w:szCs w:val="28"/>
              </w:rPr>
            </w:pPr>
            <w:r w:rsidRPr="00080FAB">
              <w:rPr>
                <w:color w:val="000000"/>
                <w:szCs w:val="28"/>
              </w:rPr>
              <w:t>15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5F6B" w:rsidRPr="00080FAB" w:rsidRDefault="00D55F6B" w:rsidP="00175ED3">
            <w:pPr>
              <w:spacing w:line="360" w:lineRule="auto"/>
              <w:jc w:val="center"/>
              <w:rPr>
                <w:color w:val="000000"/>
                <w:szCs w:val="28"/>
              </w:rPr>
            </w:pPr>
            <w:r w:rsidRPr="00080FAB">
              <w:rPr>
                <w:color w:val="000000"/>
                <w:szCs w:val="28"/>
              </w:rPr>
              <w:t>13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5F6B" w:rsidRPr="00080FAB" w:rsidRDefault="00D55F6B" w:rsidP="00175ED3">
            <w:pPr>
              <w:spacing w:line="360" w:lineRule="auto"/>
              <w:jc w:val="center"/>
              <w:rPr>
                <w:color w:val="000000"/>
                <w:szCs w:val="28"/>
              </w:rPr>
            </w:pPr>
            <w:r w:rsidRPr="00080FAB">
              <w:rPr>
                <w:color w:val="000000"/>
                <w:szCs w:val="28"/>
              </w:rPr>
              <w:t>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5F6B" w:rsidRPr="00080FAB" w:rsidRDefault="00D55F6B" w:rsidP="00175ED3">
            <w:pPr>
              <w:spacing w:line="360" w:lineRule="auto"/>
              <w:jc w:val="center"/>
              <w:rPr>
                <w:color w:val="000000"/>
                <w:szCs w:val="28"/>
              </w:rPr>
            </w:pPr>
            <w:r w:rsidRPr="00080FAB">
              <w:rPr>
                <w:color w:val="000000"/>
                <w:szCs w:val="28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55F6B" w:rsidRPr="00080FAB" w:rsidRDefault="00D55F6B" w:rsidP="00175ED3">
            <w:pPr>
              <w:spacing w:line="360" w:lineRule="auto"/>
              <w:jc w:val="center"/>
              <w:rPr>
                <w:color w:val="000000"/>
                <w:szCs w:val="28"/>
              </w:rPr>
            </w:pPr>
            <w:r w:rsidRPr="00080FAB">
              <w:rPr>
                <w:color w:val="000000"/>
                <w:szCs w:val="28"/>
              </w:rPr>
              <w:t>-4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5F6B" w:rsidRPr="00080FAB" w:rsidRDefault="00D55F6B" w:rsidP="00175ED3">
            <w:pPr>
              <w:spacing w:line="360" w:lineRule="auto"/>
              <w:jc w:val="center"/>
              <w:rPr>
                <w:color w:val="000000"/>
                <w:szCs w:val="28"/>
              </w:rPr>
            </w:pPr>
            <w:r w:rsidRPr="00080FAB">
              <w:rPr>
                <w:color w:val="000000"/>
                <w:szCs w:val="28"/>
              </w:rPr>
              <w:t>-8</w:t>
            </w:r>
          </w:p>
        </w:tc>
      </w:tr>
      <w:tr w:rsidR="00D55F6B" w:rsidRPr="00231565" w:rsidTr="00635408">
        <w:trPr>
          <w:trHeight w:val="279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5F6B" w:rsidRPr="00A14BC5" w:rsidRDefault="00D55F6B" w:rsidP="00175ED3">
            <w:pPr>
              <w:spacing w:line="36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M</w:t>
            </w:r>
            <w:r w:rsidRPr="00A14BC5">
              <w:rPr>
                <w:szCs w:val="28"/>
                <w:lang w:val="en-US"/>
              </w:rPr>
              <w:t>Q</w:t>
            </w:r>
            <w:r w:rsidRPr="00A14BC5">
              <w:rPr>
                <w:szCs w:val="28"/>
                <w:vertAlign w:val="subscript"/>
              </w:rPr>
              <w:t>К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5F6B" w:rsidRPr="00F46599" w:rsidRDefault="00D55F6B" w:rsidP="00175ED3">
            <w:pPr>
              <w:spacing w:line="360" w:lineRule="auto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5F6B" w:rsidRPr="00F46599" w:rsidRDefault="00D55F6B" w:rsidP="00175ED3">
            <w:pPr>
              <w:spacing w:line="360" w:lineRule="auto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5F6B" w:rsidRPr="00F46599" w:rsidRDefault="00D55F6B" w:rsidP="00175ED3">
            <w:pPr>
              <w:spacing w:line="360" w:lineRule="auto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5F6B" w:rsidRPr="00F46599" w:rsidRDefault="00D55F6B" w:rsidP="00175ED3">
            <w:pPr>
              <w:spacing w:line="360" w:lineRule="auto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5F6B" w:rsidRPr="00F46599" w:rsidRDefault="00D55F6B" w:rsidP="00175ED3">
            <w:pPr>
              <w:spacing w:line="360" w:lineRule="auto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5F6B" w:rsidRPr="00F46599" w:rsidRDefault="00D55F6B" w:rsidP="00175ED3">
            <w:pPr>
              <w:spacing w:line="360" w:lineRule="auto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5F6B" w:rsidRPr="00F46599" w:rsidRDefault="00D55F6B" w:rsidP="00175ED3">
            <w:pPr>
              <w:spacing w:line="360" w:lineRule="auto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5F6B" w:rsidRPr="00F46599" w:rsidRDefault="00D55F6B" w:rsidP="00175ED3">
            <w:pPr>
              <w:spacing w:line="360" w:lineRule="auto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5F6B" w:rsidRPr="00F46599" w:rsidRDefault="00D55F6B" w:rsidP="00175ED3">
            <w:pPr>
              <w:spacing w:line="360" w:lineRule="auto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5F6B" w:rsidRPr="00F46599" w:rsidRDefault="00D55F6B" w:rsidP="00175ED3">
            <w:pPr>
              <w:spacing w:line="360" w:lineRule="auto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5F6B" w:rsidRPr="00F46599" w:rsidRDefault="00D55F6B" w:rsidP="00175ED3">
            <w:pPr>
              <w:spacing w:line="360" w:lineRule="auto"/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  <w:lang w:val="en-US"/>
              </w:rPr>
              <w:t>-</w:t>
            </w:r>
          </w:p>
        </w:tc>
      </w:tr>
    </w:tbl>
    <w:p w:rsidR="006214D5" w:rsidRDefault="006214D5" w:rsidP="00175ED3">
      <w:pPr>
        <w:spacing w:line="360" w:lineRule="auto"/>
        <w:ind w:firstLine="709"/>
        <w:jc w:val="both"/>
        <w:rPr>
          <w:szCs w:val="28"/>
        </w:rPr>
      </w:pPr>
    </w:p>
    <w:p w:rsidR="00C71396" w:rsidRPr="00C71396" w:rsidRDefault="00C71396" w:rsidP="00175ED3">
      <w:pPr>
        <w:spacing w:line="360" w:lineRule="auto"/>
        <w:ind w:firstLine="709"/>
        <w:jc w:val="both"/>
        <w:rPr>
          <w:szCs w:val="28"/>
          <w:u w:val="single"/>
        </w:rPr>
      </w:pPr>
      <w:r w:rsidRPr="00C71396">
        <w:rPr>
          <w:szCs w:val="28"/>
          <w:u w:val="single"/>
        </w:rPr>
        <w:t>Покажем их изменение графически</w:t>
      </w:r>
    </w:p>
    <w:p w:rsidR="00DB3B3F" w:rsidRDefault="00DB3B3F" w:rsidP="00175ED3">
      <w:pPr>
        <w:spacing w:line="360" w:lineRule="auto"/>
        <w:ind w:firstLine="709"/>
        <w:jc w:val="both"/>
        <w:rPr>
          <w:szCs w:val="28"/>
        </w:rPr>
      </w:pPr>
    </w:p>
    <w:p w:rsidR="00884E4F" w:rsidRDefault="00C71396" w:rsidP="00175ED3">
      <w:pPr>
        <w:tabs>
          <w:tab w:val="left" w:pos="346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Строим по точкам, представленным в </w:t>
      </w:r>
      <w:r w:rsidR="00884E4F">
        <w:rPr>
          <w:szCs w:val="28"/>
        </w:rPr>
        <w:t>расчетной таблице.</w:t>
      </w:r>
    </w:p>
    <w:p w:rsidR="008F3F17" w:rsidRDefault="006522FB" w:rsidP="00175ED3">
      <w:pPr>
        <w:spacing w:line="360" w:lineRule="auto"/>
        <w:jc w:val="both"/>
      </w:pPr>
      <w:r>
        <w:rPr>
          <w:noProof/>
        </w:rPr>
        <w:drawing>
          <wp:inline distT="0" distB="0" distL="0" distR="0">
            <wp:extent cx="5991225" cy="3476625"/>
            <wp:effectExtent l="19050" t="0" r="9525" b="0"/>
            <wp:docPr id="3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1"/>
                    <pic:cNvPicPr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F17" w:rsidRPr="00D5747B" w:rsidRDefault="008F3F17" w:rsidP="00175ED3">
      <w:pPr>
        <w:spacing w:line="360" w:lineRule="auto"/>
        <w:ind w:firstLine="709"/>
        <w:jc w:val="center"/>
        <w:rPr>
          <w:szCs w:val="28"/>
        </w:rPr>
      </w:pPr>
      <w:r>
        <w:t>Рис</w:t>
      </w:r>
      <w:r w:rsidR="006D250E">
        <w:t xml:space="preserve">унок 3 - </w:t>
      </w:r>
      <w:r>
        <w:t xml:space="preserve">График изменения среднего продукта от </w:t>
      </w:r>
      <w:r>
        <w:rPr>
          <w:lang w:val="en-US"/>
        </w:rPr>
        <w:t>L</w:t>
      </w:r>
    </w:p>
    <w:p w:rsidR="008F3F17" w:rsidRDefault="008F3F17" w:rsidP="00175ED3">
      <w:pPr>
        <w:spacing w:line="360" w:lineRule="auto"/>
        <w:ind w:firstLine="709"/>
        <w:jc w:val="both"/>
        <w:rPr>
          <w:szCs w:val="28"/>
        </w:rPr>
      </w:pPr>
    </w:p>
    <w:p w:rsidR="008C662C" w:rsidRDefault="008C662C" w:rsidP="00175ED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График показывает, что при росте затрат труда до </w:t>
      </w:r>
      <w:r w:rsidRPr="00F20F28">
        <w:rPr>
          <w:szCs w:val="28"/>
        </w:rPr>
        <w:t>3</w:t>
      </w:r>
      <w:r>
        <w:rPr>
          <w:szCs w:val="28"/>
        </w:rPr>
        <w:t xml:space="preserve"> </w:t>
      </w:r>
      <w:r w:rsidRPr="00726028">
        <w:rPr>
          <w:szCs w:val="28"/>
        </w:rPr>
        <w:t xml:space="preserve">происходит рост </w:t>
      </w:r>
      <w:r>
        <w:rPr>
          <w:szCs w:val="28"/>
        </w:rPr>
        <w:t xml:space="preserve">среднего </w:t>
      </w:r>
      <w:r w:rsidRPr="00726028">
        <w:rPr>
          <w:szCs w:val="28"/>
        </w:rPr>
        <w:t>продукта</w:t>
      </w:r>
      <w:r>
        <w:rPr>
          <w:szCs w:val="28"/>
        </w:rPr>
        <w:t xml:space="preserve"> труда. Это означает, что производительность труда растет.  </w:t>
      </w:r>
    </w:p>
    <w:p w:rsidR="008C662C" w:rsidRDefault="008C662C" w:rsidP="00175ED3">
      <w:pPr>
        <w:spacing w:line="360" w:lineRule="auto"/>
        <w:ind w:firstLine="709"/>
        <w:jc w:val="both"/>
        <w:rPr>
          <w:szCs w:val="28"/>
        </w:rPr>
      </w:pPr>
      <w:r w:rsidRPr="00985D4E">
        <w:rPr>
          <w:szCs w:val="28"/>
        </w:rPr>
        <w:t xml:space="preserve">При росте </w:t>
      </w:r>
      <w:r>
        <w:rPr>
          <w:szCs w:val="28"/>
        </w:rPr>
        <w:t xml:space="preserve">затрат труда от 4 </w:t>
      </w:r>
      <w:r w:rsidRPr="00985D4E">
        <w:rPr>
          <w:szCs w:val="28"/>
        </w:rPr>
        <w:t xml:space="preserve">происходит </w:t>
      </w:r>
      <w:r>
        <w:rPr>
          <w:szCs w:val="28"/>
        </w:rPr>
        <w:t xml:space="preserve">снижение среднего </w:t>
      </w:r>
      <w:r w:rsidRPr="00726028">
        <w:rPr>
          <w:szCs w:val="28"/>
        </w:rPr>
        <w:t>продукта</w:t>
      </w:r>
      <w:r>
        <w:rPr>
          <w:szCs w:val="28"/>
        </w:rPr>
        <w:t xml:space="preserve"> труда. Это означает, что производительность труда с наймом каждого дополнительного человека падает.  </w:t>
      </w:r>
    </w:p>
    <w:p w:rsidR="008F3F17" w:rsidRDefault="008F3F17" w:rsidP="00175ED3">
      <w:pPr>
        <w:spacing w:line="360" w:lineRule="auto"/>
        <w:ind w:firstLine="709"/>
        <w:jc w:val="both"/>
        <w:rPr>
          <w:szCs w:val="28"/>
        </w:rPr>
      </w:pPr>
    </w:p>
    <w:p w:rsidR="008F3F17" w:rsidRDefault="006522FB" w:rsidP="00175ED3">
      <w:pPr>
        <w:spacing w:line="360" w:lineRule="auto"/>
        <w:jc w:val="both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848350" cy="3514725"/>
            <wp:effectExtent l="19050" t="0" r="0" b="0"/>
            <wp:docPr id="4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3"/>
                    <pic:cNvPicPr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3F17" w:rsidRPr="00D5747B" w:rsidRDefault="008F3F17" w:rsidP="00175ED3">
      <w:pPr>
        <w:spacing w:line="360" w:lineRule="auto"/>
        <w:ind w:firstLine="709"/>
        <w:jc w:val="center"/>
        <w:rPr>
          <w:szCs w:val="28"/>
        </w:rPr>
      </w:pPr>
      <w:r>
        <w:t>Рис</w:t>
      </w:r>
      <w:r w:rsidR="006D250E">
        <w:t xml:space="preserve">унок 4 - </w:t>
      </w:r>
      <w:r>
        <w:t>График изменения среднего продукта от</w:t>
      </w:r>
      <w:proofErr w:type="gramStart"/>
      <w:r>
        <w:t xml:space="preserve"> К</w:t>
      </w:r>
      <w:proofErr w:type="gramEnd"/>
    </w:p>
    <w:p w:rsidR="008F3F17" w:rsidRDefault="008F3F17" w:rsidP="00175ED3">
      <w:pPr>
        <w:spacing w:line="360" w:lineRule="auto"/>
        <w:ind w:firstLine="709"/>
        <w:jc w:val="both"/>
        <w:rPr>
          <w:szCs w:val="28"/>
        </w:rPr>
      </w:pPr>
    </w:p>
    <w:p w:rsidR="008C662C" w:rsidRDefault="008C662C" w:rsidP="00175ED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График показывает, что затраты капитала не изменяются и изменение среднего продукта происходит по причине изменения общего </w:t>
      </w:r>
      <w:r w:rsidRPr="00726028">
        <w:rPr>
          <w:szCs w:val="28"/>
        </w:rPr>
        <w:t>продукта</w:t>
      </w:r>
      <w:r>
        <w:rPr>
          <w:szCs w:val="28"/>
        </w:rPr>
        <w:t xml:space="preserve">. </w:t>
      </w:r>
    </w:p>
    <w:p w:rsidR="008F3F17" w:rsidRDefault="008F3F17" w:rsidP="00175ED3">
      <w:pPr>
        <w:spacing w:line="360" w:lineRule="auto"/>
        <w:ind w:firstLine="709"/>
        <w:jc w:val="both"/>
        <w:rPr>
          <w:szCs w:val="28"/>
        </w:rPr>
      </w:pPr>
    </w:p>
    <w:p w:rsidR="008F3F17" w:rsidRDefault="008F3F17" w:rsidP="00175ED3">
      <w:pPr>
        <w:spacing w:line="360" w:lineRule="auto"/>
        <w:ind w:firstLine="709"/>
        <w:jc w:val="both"/>
        <w:rPr>
          <w:szCs w:val="28"/>
        </w:rPr>
      </w:pPr>
    </w:p>
    <w:p w:rsidR="008F3F17" w:rsidRDefault="006522FB" w:rsidP="00175ED3">
      <w:pPr>
        <w:spacing w:line="360" w:lineRule="auto"/>
        <w:jc w:val="both"/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>
            <wp:extent cx="5991225" cy="4010025"/>
            <wp:effectExtent l="19050" t="0" r="9525" b="0"/>
            <wp:docPr id="5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1"/>
                    <pic:cNvPicPr>
                      <a:picLocks noChangeArrowheads="1"/>
                    </pic:cNvPicPr>
                  </pic:nvPicPr>
                  <pic:blipFill>
                    <a:blip r:embed="rId13" cstate="print"/>
                    <a:srcRect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6D40" w:rsidRPr="00D5747B" w:rsidRDefault="00206D40" w:rsidP="00175ED3">
      <w:pPr>
        <w:spacing w:line="360" w:lineRule="auto"/>
        <w:ind w:firstLine="709"/>
        <w:jc w:val="center"/>
        <w:rPr>
          <w:szCs w:val="28"/>
        </w:rPr>
      </w:pPr>
      <w:r>
        <w:t>Рис</w:t>
      </w:r>
      <w:r w:rsidR="006D250E">
        <w:t xml:space="preserve">унок 5 - </w:t>
      </w:r>
      <w:r>
        <w:t xml:space="preserve">График изменения </w:t>
      </w:r>
      <w:r w:rsidR="00B044F3">
        <w:t xml:space="preserve">предельного </w:t>
      </w:r>
      <w:r>
        <w:t xml:space="preserve">продукта от </w:t>
      </w:r>
      <w:r>
        <w:rPr>
          <w:lang w:val="en-US"/>
        </w:rPr>
        <w:t>L</w:t>
      </w:r>
    </w:p>
    <w:p w:rsidR="00DB3B3F" w:rsidRDefault="00DB3B3F" w:rsidP="00175ED3">
      <w:pPr>
        <w:spacing w:line="360" w:lineRule="auto"/>
        <w:ind w:firstLine="709"/>
        <w:jc w:val="both"/>
        <w:rPr>
          <w:szCs w:val="28"/>
        </w:rPr>
      </w:pPr>
    </w:p>
    <w:p w:rsidR="00595800" w:rsidRDefault="00206D40" w:rsidP="00175ED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График показывает, что при росте затрат труда до </w:t>
      </w:r>
      <w:r w:rsidRPr="00F20F28">
        <w:rPr>
          <w:szCs w:val="28"/>
        </w:rPr>
        <w:t>3</w:t>
      </w:r>
      <w:r>
        <w:rPr>
          <w:szCs w:val="28"/>
        </w:rPr>
        <w:t xml:space="preserve"> </w:t>
      </w:r>
      <w:r w:rsidRPr="00726028">
        <w:rPr>
          <w:szCs w:val="28"/>
        </w:rPr>
        <w:t xml:space="preserve">происходит рост </w:t>
      </w:r>
      <w:r w:rsidR="00595800">
        <w:rPr>
          <w:szCs w:val="28"/>
        </w:rPr>
        <w:t xml:space="preserve">предельного </w:t>
      </w:r>
      <w:r w:rsidRPr="00726028">
        <w:rPr>
          <w:szCs w:val="28"/>
        </w:rPr>
        <w:t>продукта</w:t>
      </w:r>
      <w:r>
        <w:rPr>
          <w:szCs w:val="28"/>
        </w:rPr>
        <w:t xml:space="preserve"> труда. Это означает, что </w:t>
      </w:r>
      <w:r w:rsidR="00595800">
        <w:rPr>
          <w:szCs w:val="28"/>
        </w:rPr>
        <w:t xml:space="preserve">каждый нанятый работник увеличивает общий продукт больше предшественника (эффект масштаба). </w:t>
      </w:r>
    </w:p>
    <w:p w:rsidR="007A5537" w:rsidRDefault="00206D40" w:rsidP="00175ED3">
      <w:pPr>
        <w:spacing w:line="360" w:lineRule="auto"/>
        <w:ind w:firstLine="709"/>
        <w:jc w:val="both"/>
        <w:rPr>
          <w:szCs w:val="28"/>
        </w:rPr>
      </w:pPr>
      <w:r w:rsidRPr="00985D4E">
        <w:rPr>
          <w:szCs w:val="28"/>
        </w:rPr>
        <w:t xml:space="preserve">При росте </w:t>
      </w:r>
      <w:r>
        <w:rPr>
          <w:szCs w:val="28"/>
        </w:rPr>
        <w:t xml:space="preserve">затрат труда от </w:t>
      </w:r>
      <w:r w:rsidR="001D56B1">
        <w:rPr>
          <w:szCs w:val="28"/>
        </w:rPr>
        <w:t>3</w:t>
      </w:r>
      <w:r>
        <w:rPr>
          <w:szCs w:val="28"/>
        </w:rPr>
        <w:t xml:space="preserve"> </w:t>
      </w:r>
      <w:r w:rsidRPr="00985D4E">
        <w:rPr>
          <w:szCs w:val="28"/>
        </w:rPr>
        <w:t xml:space="preserve">происходит </w:t>
      </w:r>
      <w:r>
        <w:rPr>
          <w:szCs w:val="28"/>
        </w:rPr>
        <w:t xml:space="preserve">снижение </w:t>
      </w:r>
      <w:r w:rsidR="001D56B1">
        <w:rPr>
          <w:szCs w:val="28"/>
        </w:rPr>
        <w:t xml:space="preserve">предельного </w:t>
      </w:r>
      <w:r w:rsidRPr="00726028">
        <w:rPr>
          <w:szCs w:val="28"/>
        </w:rPr>
        <w:t>продукта</w:t>
      </w:r>
      <w:r>
        <w:rPr>
          <w:szCs w:val="28"/>
        </w:rPr>
        <w:t xml:space="preserve"> труда. Это означает, что </w:t>
      </w:r>
      <w:r w:rsidR="001D56B1">
        <w:rPr>
          <w:szCs w:val="28"/>
        </w:rPr>
        <w:t xml:space="preserve">отдача </w:t>
      </w:r>
      <w:r>
        <w:rPr>
          <w:szCs w:val="28"/>
        </w:rPr>
        <w:t xml:space="preserve">с наймом каждого дополнительного человека падает.  </w:t>
      </w:r>
    </w:p>
    <w:p w:rsidR="007A5537" w:rsidRDefault="007A5537">
      <w:pPr>
        <w:rPr>
          <w:szCs w:val="28"/>
        </w:rPr>
      </w:pPr>
      <w:r>
        <w:rPr>
          <w:szCs w:val="28"/>
        </w:rPr>
        <w:br w:type="page"/>
      </w:r>
    </w:p>
    <w:p w:rsidR="00884804" w:rsidRDefault="006D250E" w:rsidP="00175ED3">
      <w:pPr>
        <w:spacing w:line="360" w:lineRule="auto"/>
        <w:ind w:firstLine="709"/>
        <w:jc w:val="both"/>
        <w:rPr>
          <w:rStyle w:val="a8"/>
          <w:color w:val="000000" w:themeColor="text1"/>
          <w:szCs w:val="28"/>
          <w:shd w:val="clear" w:color="auto" w:fill="FFFFFF"/>
        </w:rPr>
      </w:pPr>
      <w:r>
        <w:rPr>
          <w:szCs w:val="28"/>
        </w:rPr>
        <w:lastRenderedPageBreak/>
        <w:t>5.6. Разница между стоимостью реализованных товаров и услуг и стоимостью товаров и услуг, полностью потребленных в процессе производства, называется</w:t>
      </w:r>
      <w:proofErr w:type="gramStart"/>
      <w:r w:rsidRPr="000B43A2">
        <w:rPr>
          <w:color w:val="000000" w:themeColor="text1"/>
          <w:szCs w:val="28"/>
        </w:rPr>
        <w:t xml:space="preserve"> :</w:t>
      </w:r>
      <w:proofErr w:type="gramEnd"/>
      <w:r w:rsidR="00712D8E" w:rsidRPr="000B43A2">
        <w:rPr>
          <w:color w:val="000000" w:themeColor="text1"/>
          <w:szCs w:val="28"/>
        </w:rPr>
        <w:t xml:space="preserve"> </w:t>
      </w:r>
      <w:r w:rsidR="00712D8E" w:rsidRPr="002C3631">
        <w:rPr>
          <w:rStyle w:val="a8"/>
          <w:color w:val="000000" w:themeColor="text1"/>
          <w:szCs w:val="28"/>
          <w:shd w:val="clear" w:color="auto" w:fill="FFFFFF"/>
        </w:rPr>
        <w:t>Валовая добавленная стоимость.</w:t>
      </w:r>
    </w:p>
    <w:p w:rsidR="00884804" w:rsidRDefault="00884804">
      <w:pPr>
        <w:rPr>
          <w:rStyle w:val="a8"/>
          <w:color w:val="000000" w:themeColor="text1"/>
          <w:szCs w:val="28"/>
          <w:shd w:val="clear" w:color="auto" w:fill="FFFFFF"/>
        </w:rPr>
      </w:pPr>
      <w:r>
        <w:rPr>
          <w:rStyle w:val="a8"/>
          <w:color w:val="000000" w:themeColor="text1"/>
          <w:szCs w:val="28"/>
          <w:shd w:val="clear" w:color="auto" w:fill="FFFFFF"/>
        </w:rPr>
        <w:br w:type="page"/>
      </w:r>
    </w:p>
    <w:p w:rsidR="00231565" w:rsidRPr="00231565" w:rsidRDefault="00231565" w:rsidP="00175ED3">
      <w:pPr>
        <w:spacing w:line="360" w:lineRule="auto"/>
        <w:ind w:firstLine="709"/>
        <w:jc w:val="both"/>
        <w:rPr>
          <w:szCs w:val="28"/>
        </w:rPr>
      </w:pPr>
      <w:r w:rsidRPr="00231565">
        <w:rPr>
          <w:szCs w:val="28"/>
        </w:rPr>
        <w:lastRenderedPageBreak/>
        <w:t>5.7. Семья тратит на товары и услуги 80% своего дохода, а остальное сберегает. Найти предельную склонность к потреблению и предельную склонность к сбережению.</w:t>
      </w:r>
    </w:p>
    <w:p w:rsidR="00907403" w:rsidRDefault="00907403" w:rsidP="00175ED3">
      <w:pPr>
        <w:tabs>
          <w:tab w:val="left" w:pos="3460"/>
        </w:tabs>
        <w:spacing w:line="360" w:lineRule="auto"/>
        <w:ind w:firstLine="709"/>
        <w:jc w:val="both"/>
        <w:rPr>
          <w:szCs w:val="28"/>
        </w:rPr>
      </w:pPr>
    </w:p>
    <w:p w:rsidR="00907403" w:rsidRDefault="00907403" w:rsidP="00175ED3">
      <w:pPr>
        <w:tabs>
          <w:tab w:val="left" w:pos="3460"/>
        </w:tabs>
        <w:spacing w:line="360" w:lineRule="auto"/>
        <w:ind w:firstLine="709"/>
        <w:jc w:val="center"/>
        <w:rPr>
          <w:szCs w:val="28"/>
        </w:rPr>
      </w:pPr>
      <w:r>
        <w:rPr>
          <w:szCs w:val="28"/>
        </w:rPr>
        <w:t>Решение</w:t>
      </w:r>
    </w:p>
    <w:p w:rsidR="00907403" w:rsidRDefault="00907403" w:rsidP="00175ED3">
      <w:pPr>
        <w:tabs>
          <w:tab w:val="left" w:pos="3460"/>
        </w:tabs>
        <w:spacing w:line="360" w:lineRule="auto"/>
        <w:ind w:firstLine="709"/>
        <w:jc w:val="both"/>
        <w:rPr>
          <w:szCs w:val="28"/>
        </w:rPr>
      </w:pPr>
    </w:p>
    <w:p w:rsidR="002465BA" w:rsidRPr="0053792C" w:rsidRDefault="002465BA" w:rsidP="00175ED3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Cs w:val="28"/>
          <w:u w:val="single"/>
        </w:rPr>
      </w:pPr>
      <w:r w:rsidRPr="0053792C">
        <w:rPr>
          <w:bCs/>
          <w:color w:val="000000"/>
          <w:szCs w:val="28"/>
          <w:u w:val="single"/>
        </w:rPr>
        <w:t>1) Определим предельную склонность к потреблению</w:t>
      </w:r>
    </w:p>
    <w:p w:rsidR="002465BA" w:rsidRDefault="002465BA" w:rsidP="00175ED3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Cs w:val="28"/>
        </w:rPr>
      </w:pPr>
    </w:p>
    <w:p w:rsidR="002465BA" w:rsidRPr="002970F0" w:rsidRDefault="002465BA" w:rsidP="00175ED3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Cs w:val="28"/>
        </w:rPr>
      </w:pPr>
      <w:r w:rsidRPr="002970F0">
        <w:rPr>
          <w:bCs/>
          <w:color w:val="000000"/>
          <w:szCs w:val="28"/>
        </w:rPr>
        <w:t>Предельная склонность к потреблению выражает отношение любого измене</w:t>
      </w:r>
      <w:r w:rsidRPr="002970F0">
        <w:rPr>
          <w:bCs/>
          <w:color w:val="000000"/>
          <w:szCs w:val="28"/>
        </w:rPr>
        <w:softHyphen/>
        <w:t>ния в потреблении к тому изменению в доходе, которое его вызвало. Математи</w:t>
      </w:r>
      <w:r w:rsidRPr="002970F0">
        <w:rPr>
          <w:bCs/>
          <w:color w:val="000000"/>
          <w:szCs w:val="28"/>
        </w:rPr>
        <w:softHyphen/>
        <w:t>чески это выглядит так:</w:t>
      </w:r>
    </w:p>
    <w:p w:rsidR="002465BA" w:rsidRPr="002970F0" w:rsidRDefault="006522FB" w:rsidP="00175ED3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Cs w:val="28"/>
        </w:rPr>
      </w:pPr>
      <w:r>
        <w:rPr>
          <w:noProof/>
          <w:color w:val="000000"/>
          <w:szCs w:val="28"/>
        </w:rPr>
        <w:drawing>
          <wp:inline distT="0" distB="0" distL="0" distR="0">
            <wp:extent cx="2647950" cy="45720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5BA" w:rsidRDefault="002465BA" w:rsidP="00175ED3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 xml:space="preserve">МРС = </w:t>
      </w:r>
      <m:oMath>
        <m:f>
          <m:fPr>
            <m:ctrlPr>
              <w:rPr>
                <w:rFonts w:ascii="Cambria Math" w:hAnsi="Cambria Math"/>
                <w:bCs/>
                <w:i/>
                <w:color w:val="000000"/>
                <w:szCs w:val="28"/>
              </w:rPr>
            </m:ctrlPr>
          </m:fPr>
          <m:num>
            <m:r>
              <w:rPr>
                <w:rFonts w:ascii="Cambria Math" w:hAnsi="Cambria Math"/>
                <w:color w:val="000000"/>
                <w:szCs w:val="28"/>
              </w:rPr>
              <m:t>0,80*∆</m:t>
            </m:r>
            <m:r>
              <w:rPr>
                <w:rFonts w:ascii="Cambria Math" w:hAnsi="Cambria Math"/>
                <w:color w:val="000000"/>
                <w:szCs w:val="28"/>
                <w:lang w:val="en-US"/>
              </w:rPr>
              <m:t>Y</m:t>
            </m:r>
          </m:num>
          <m:den>
            <m:r>
              <w:rPr>
                <w:rFonts w:ascii="Cambria Math" w:hAnsi="Cambria Math"/>
                <w:color w:val="000000"/>
                <w:szCs w:val="28"/>
              </w:rPr>
              <m:t>∆Y</m:t>
            </m:r>
          </m:den>
        </m:f>
      </m:oMath>
      <w:r>
        <w:rPr>
          <w:bCs/>
          <w:color w:val="000000"/>
          <w:szCs w:val="28"/>
        </w:rPr>
        <w:t xml:space="preserve"> = 0,</w:t>
      </w:r>
      <w:r w:rsidR="007555EF" w:rsidRPr="00580C30">
        <w:rPr>
          <w:bCs/>
          <w:color w:val="000000"/>
          <w:szCs w:val="28"/>
        </w:rPr>
        <w:t>80</w:t>
      </w:r>
      <w:r>
        <w:rPr>
          <w:bCs/>
          <w:color w:val="000000"/>
          <w:szCs w:val="28"/>
        </w:rPr>
        <w:t xml:space="preserve"> </w:t>
      </w:r>
    </w:p>
    <w:p w:rsidR="002465BA" w:rsidRDefault="002465BA" w:rsidP="00175ED3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Cs w:val="28"/>
        </w:rPr>
      </w:pPr>
    </w:p>
    <w:p w:rsidR="002465BA" w:rsidRPr="0053792C" w:rsidRDefault="002465BA" w:rsidP="00175ED3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Cs w:val="28"/>
          <w:u w:val="single"/>
        </w:rPr>
      </w:pPr>
      <w:r w:rsidRPr="0053792C">
        <w:rPr>
          <w:bCs/>
          <w:color w:val="000000"/>
          <w:szCs w:val="28"/>
          <w:u w:val="single"/>
        </w:rPr>
        <w:t xml:space="preserve">2) Определим предельную склонность к сбережениям </w:t>
      </w:r>
    </w:p>
    <w:p w:rsidR="002465BA" w:rsidRDefault="002465BA" w:rsidP="00175ED3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Cs w:val="28"/>
        </w:rPr>
      </w:pPr>
    </w:p>
    <w:p w:rsidR="002465BA" w:rsidRDefault="002465BA" w:rsidP="00175ED3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Cs w:val="28"/>
        </w:rPr>
      </w:pPr>
      <w:r w:rsidRPr="008A4BE7">
        <w:rPr>
          <w:bCs/>
          <w:color w:val="000000"/>
          <w:szCs w:val="28"/>
        </w:rPr>
        <w:t>Аналогично тому, как потребление и сбережения составляют в сум</w:t>
      </w:r>
      <w:r w:rsidRPr="008A4BE7">
        <w:rPr>
          <w:bCs/>
          <w:color w:val="000000"/>
          <w:szCs w:val="28"/>
        </w:rPr>
        <w:softHyphen/>
        <w:t xml:space="preserve">ме доход потребителя, так и предельная склонность к потреблению и сбережению в расчете на одну денежную единицу должна в сумме равняться единице: MРC + MPS = </w:t>
      </w:r>
      <w:r w:rsidRPr="004560FC">
        <w:rPr>
          <w:bCs/>
          <w:color w:val="000000"/>
          <w:szCs w:val="28"/>
        </w:rPr>
        <w:t>1</w:t>
      </w:r>
      <w:r w:rsidR="004560FC" w:rsidRPr="004560FC">
        <w:rPr>
          <w:szCs w:val="28"/>
        </w:rPr>
        <w:t xml:space="preserve"> </w:t>
      </w:r>
      <w:proofErr w:type="gramStart"/>
      <w:r w:rsidR="004560FC" w:rsidRPr="004560FC">
        <w:rPr>
          <w:szCs w:val="28"/>
        </w:rPr>
        <w:t xml:space="preserve">[ </w:t>
      </w:r>
      <w:proofErr w:type="gramEnd"/>
      <w:r w:rsidR="004560FC" w:rsidRPr="004560FC">
        <w:rPr>
          <w:szCs w:val="28"/>
        </w:rPr>
        <w:t>1, с. 119]</w:t>
      </w:r>
      <w:r w:rsidRPr="004560FC">
        <w:rPr>
          <w:bCs/>
          <w:color w:val="000000"/>
          <w:szCs w:val="28"/>
        </w:rPr>
        <w:t>.</w:t>
      </w:r>
    </w:p>
    <w:p w:rsidR="002465BA" w:rsidRDefault="002465BA" w:rsidP="00175ED3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Cs w:val="28"/>
        </w:rPr>
      </w:pPr>
    </w:p>
    <w:p w:rsidR="002465BA" w:rsidRPr="008A4BE7" w:rsidRDefault="002465BA" w:rsidP="00175ED3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Cs w:val="28"/>
        </w:rPr>
      </w:pPr>
      <w:r w:rsidRPr="008A4BE7">
        <w:rPr>
          <w:bCs/>
          <w:color w:val="000000"/>
          <w:szCs w:val="28"/>
        </w:rPr>
        <w:t>MPS</w:t>
      </w:r>
      <w:r>
        <w:rPr>
          <w:bCs/>
          <w:color w:val="000000"/>
          <w:szCs w:val="28"/>
        </w:rPr>
        <w:t xml:space="preserve"> = 1 - </w:t>
      </w:r>
      <w:r w:rsidRPr="008A4BE7">
        <w:rPr>
          <w:bCs/>
          <w:color w:val="000000"/>
          <w:szCs w:val="28"/>
        </w:rPr>
        <w:t>M</w:t>
      </w:r>
      <w:proofErr w:type="gramStart"/>
      <w:r w:rsidRPr="008A4BE7">
        <w:rPr>
          <w:bCs/>
          <w:color w:val="000000"/>
          <w:szCs w:val="28"/>
        </w:rPr>
        <w:t>Р</w:t>
      </w:r>
      <w:proofErr w:type="gramEnd"/>
      <w:r w:rsidRPr="008A4BE7">
        <w:rPr>
          <w:bCs/>
          <w:color w:val="000000"/>
          <w:szCs w:val="28"/>
        </w:rPr>
        <w:t>C</w:t>
      </w:r>
    </w:p>
    <w:p w:rsidR="002465BA" w:rsidRDefault="002465BA" w:rsidP="00175ED3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Cs w:val="28"/>
        </w:rPr>
      </w:pPr>
      <w:r w:rsidRPr="008A4BE7">
        <w:rPr>
          <w:bCs/>
          <w:color w:val="000000"/>
          <w:szCs w:val="28"/>
        </w:rPr>
        <w:t>MPS</w:t>
      </w:r>
      <w:r>
        <w:rPr>
          <w:bCs/>
          <w:color w:val="000000"/>
          <w:szCs w:val="28"/>
        </w:rPr>
        <w:t xml:space="preserve"> = 1 – 0,</w:t>
      </w:r>
      <w:r w:rsidR="00B8659A" w:rsidRPr="00A747E5">
        <w:rPr>
          <w:bCs/>
          <w:color w:val="000000"/>
          <w:szCs w:val="28"/>
        </w:rPr>
        <w:t>80</w:t>
      </w:r>
      <w:r>
        <w:rPr>
          <w:bCs/>
          <w:color w:val="000000"/>
          <w:szCs w:val="28"/>
        </w:rPr>
        <w:t xml:space="preserve"> = 0,</w:t>
      </w:r>
      <w:r w:rsidR="00B8659A" w:rsidRPr="00A747E5">
        <w:rPr>
          <w:bCs/>
          <w:color w:val="000000"/>
          <w:szCs w:val="28"/>
        </w:rPr>
        <w:t>20</w:t>
      </w:r>
      <w:r>
        <w:rPr>
          <w:bCs/>
          <w:color w:val="000000"/>
          <w:szCs w:val="28"/>
        </w:rPr>
        <w:t xml:space="preserve"> </w:t>
      </w:r>
    </w:p>
    <w:p w:rsidR="002465BA" w:rsidRDefault="002465BA" w:rsidP="00175ED3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Cs w:val="28"/>
        </w:rPr>
      </w:pPr>
    </w:p>
    <w:p w:rsidR="0053792C" w:rsidRDefault="002465BA" w:rsidP="00175ED3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Ответ</w:t>
      </w:r>
      <w:proofErr w:type="gramStart"/>
      <w:r>
        <w:rPr>
          <w:bCs/>
          <w:color w:val="000000"/>
          <w:szCs w:val="28"/>
        </w:rPr>
        <w:t xml:space="preserve"> :</w:t>
      </w:r>
      <w:proofErr w:type="gramEnd"/>
      <w:r>
        <w:rPr>
          <w:bCs/>
          <w:color w:val="000000"/>
          <w:szCs w:val="28"/>
        </w:rPr>
        <w:t xml:space="preserve"> п</w:t>
      </w:r>
      <w:r w:rsidRPr="002970F0">
        <w:rPr>
          <w:bCs/>
          <w:color w:val="000000"/>
          <w:szCs w:val="28"/>
        </w:rPr>
        <w:t>редельн</w:t>
      </w:r>
      <w:r>
        <w:rPr>
          <w:bCs/>
          <w:color w:val="000000"/>
          <w:szCs w:val="28"/>
        </w:rPr>
        <w:t xml:space="preserve">ая </w:t>
      </w:r>
      <w:r w:rsidRPr="002970F0">
        <w:rPr>
          <w:bCs/>
          <w:color w:val="000000"/>
          <w:szCs w:val="28"/>
        </w:rPr>
        <w:t>склонность к потреблению</w:t>
      </w:r>
      <w:r>
        <w:rPr>
          <w:bCs/>
          <w:color w:val="000000"/>
          <w:szCs w:val="28"/>
        </w:rPr>
        <w:t xml:space="preserve"> равна 0,</w:t>
      </w:r>
      <w:r w:rsidR="00B8659A" w:rsidRPr="00A747E5">
        <w:rPr>
          <w:bCs/>
          <w:color w:val="000000"/>
          <w:szCs w:val="28"/>
        </w:rPr>
        <w:t>80</w:t>
      </w:r>
      <w:r>
        <w:rPr>
          <w:bCs/>
          <w:color w:val="000000"/>
          <w:szCs w:val="28"/>
        </w:rPr>
        <w:t>, п</w:t>
      </w:r>
      <w:r w:rsidRPr="002970F0">
        <w:rPr>
          <w:bCs/>
          <w:color w:val="000000"/>
          <w:szCs w:val="28"/>
        </w:rPr>
        <w:t>редельн</w:t>
      </w:r>
      <w:r>
        <w:rPr>
          <w:bCs/>
          <w:color w:val="000000"/>
          <w:szCs w:val="28"/>
        </w:rPr>
        <w:t xml:space="preserve">ая </w:t>
      </w:r>
      <w:r w:rsidRPr="002970F0">
        <w:rPr>
          <w:bCs/>
          <w:color w:val="000000"/>
          <w:szCs w:val="28"/>
        </w:rPr>
        <w:t xml:space="preserve">склонность к </w:t>
      </w:r>
      <w:r>
        <w:rPr>
          <w:bCs/>
          <w:color w:val="000000"/>
          <w:szCs w:val="28"/>
        </w:rPr>
        <w:t>сбережениям равна 0,</w:t>
      </w:r>
      <w:r w:rsidR="00B8659A" w:rsidRPr="00A747E5">
        <w:rPr>
          <w:bCs/>
          <w:color w:val="000000"/>
          <w:szCs w:val="28"/>
        </w:rPr>
        <w:t>20</w:t>
      </w:r>
      <w:r>
        <w:rPr>
          <w:bCs/>
          <w:color w:val="000000"/>
          <w:szCs w:val="28"/>
        </w:rPr>
        <w:t xml:space="preserve">. </w:t>
      </w:r>
    </w:p>
    <w:p w:rsidR="0053792C" w:rsidRDefault="0053792C">
      <w:pPr>
        <w:rPr>
          <w:bCs/>
          <w:color w:val="000000"/>
          <w:szCs w:val="28"/>
        </w:rPr>
      </w:pPr>
      <w:r>
        <w:rPr>
          <w:bCs/>
          <w:color w:val="000000"/>
          <w:szCs w:val="28"/>
        </w:rPr>
        <w:br w:type="page"/>
      </w:r>
    </w:p>
    <w:p w:rsidR="002C3631" w:rsidRDefault="002C3631" w:rsidP="00175ED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5.8. Если дефлятор ВВП за период наблюдения </w:t>
      </w:r>
      <w:r w:rsidR="00962EB9">
        <w:rPr>
          <w:szCs w:val="28"/>
        </w:rPr>
        <w:t>уменьшился, а ВВП реальный вырос, то в динамике ВВП номинального исключается</w:t>
      </w:r>
      <w:proofErr w:type="gramStart"/>
      <w:r w:rsidR="00962EB9">
        <w:rPr>
          <w:szCs w:val="28"/>
        </w:rPr>
        <w:t xml:space="preserve"> :</w:t>
      </w:r>
      <w:proofErr w:type="gramEnd"/>
    </w:p>
    <w:p w:rsidR="00962EB9" w:rsidRDefault="00962EB9" w:rsidP="00175ED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а) рост с темпом, опережающий темп роста ВВП реального</w:t>
      </w:r>
    </w:p>
    <w:p w:rsidR="00962EB9" w:rsidRPr="00BC1E8D" w:rsidRDefault="00962EB9" w:rsidP="00175ED3">
      <w:pPr>
        <w:spacing w:line="360" w:lineRule="auto"/>
        <w:ind w:firstLine="709"/>
        <w:jc w:val="both"/>
        <w:rPr>
          <w:b/>
          <w:szCs w:val="28"/>
          <w:u w:val="single"/>
        </w:rPr>
      </w:pPr>
      <w:r w:rsidRPr="00BC1E8D">
        <w:rPr>
          <w:b/>
          <w:szCs w:val="28"/>
          <w:u w:val="single"/>
        </w:rPr>
        <w:t>б) спад с темпом, равным темпу спада дефлятора ВВП</w:t>
      </w:r>
    </w:p>
    <w:p w:rsidR="00962EB9" w:rsidRDefault="00962EB9" w:rsidP="00175ED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в) рост с темпом, меньше темпа роста ВВП реального</w:t>
      </w:r>
    </w:p>
    <w:p w:rsidR="00962EB9" w:rsidRDefault="00962EB9" w:rsidP="00175ED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г) рост с темпом, равным темпу роста ВВП реального</w:t>
      </w:r>
    </w:p>
    <w:p w:rsidR="00962EB9" w:rsidRDefault="00962EB9" w:rsidP="00175ED3">
      <w:pPr>
        <w:spacing w:line="360" w:lineRule="auto"/>
        <w:ind w:firstLine="709"/>
        <w:jc w:val="both"/>
        <w:rPr>
          <w:szCs w:val="28"/>
        </w:rPr>
      </w:pPr>
      <w:proofErr w:type="spellStart"/>
      <w:r>
        <w:rPr>
          <w:szCs w:val="28"/>
        </w:rPr>
        <w:t>д</w:t>
      </w:r>
      <w:proofErr w:type="spellEnd"/>
      <w:r>
        <w:rPr>
          <w:szCs w:val="28"/>
        </w:rPr>
        <w:t xml:space="preserve">) отсутствие динамики ВВП номинального </w:t>
      </w:r>
    </w:p>
    <w:p w:rsidR="00907403" w:rsidRDefault="00907403" w:rsidP="00175ED3">
      <w:pPr>
        <w:spacing w:line="360" w:lineRule="auto"/>
        <w:ind w:firstLine="709"/>
        <w:jc w:val="both"/>
        <w:rPr>
          <w:szCs w:val="28"/>
        </w:rPr>
      </w:pPr>
    </w:p>
    <w:p w:rsidR="006763A6" w:rsidRDefault="00962EB9" w:rsidP="00175ED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Ответ</w:t>
      </w:r>
      <w:proofErr w:type="gramStart"/>
      <w:r>
        <w:rPr>
          <w:szCs w:val="28"/>
        </w:rPr>
        <w:t xml:space="preserve"> :</w:t>
      </w:r>
      <w:proofErr w:type="gramEnd"/>
      <w:r>
        <w:rPr>
          <w:szCs w:val="28"/>
        </w:rPr>
        <w:t xml:space="preserve"> </w:t>
      </w:r>
      <w:r w:rsidR="00BC1E8D">
        <w:rPr>
          <w:szCs w:val="28"/>
        </w:rPr>
        <w:t>б.</w:t>
      </w:r>
    </w:p>
    <w:p w:rsidR="006763A6" w:rsidRDefault="006763A6">
      <w:pPr>
        <w:rPr>
          <w:szCs w:val="28"/>
        </w:rPr>
      </w:pPr>
      <w:r>
        <w:rPr>
          <w:szCs w:val="28"/>
        </w:rPr>
        <w:br w:type="page"/>
      </w:r>
    </w:p>
    <w:p w:rsidR="00231565" w:rsidRPr="00231565" w:rsidRDefault="00231565" w:rsidP="00175ED3">
      <w:pPr>
        <w:spacing w:line="360" w:lineRule="auto"/>
        <w:ind w:firstLine="709"/>
        <w:jc w:val="both"/>
        <w:rPr>
          <w:szCs w:val="28"/>
        </w:rPr>
      </w:pPr>
      <w:r w:rsidRPr="00231565">
        <w:rPr>
          <w:szCs w:val="28"/>
        </w:rPr>
        <w:lastRenderedPageBreak/>
        <w:t xml:space="preserve">5.9. Если фактическая норма безработицы = 10%, а естественная норма = 6%, </w:t>
      </w:r>
      <w:proofErr w:type="gramStart"/>
      <w:r w:rsidRPr="00231565">
        <w:rPr>
          <w:szCs w:val="28"/>
        </w:rPr>
        <w:t>то</w:t>
      </w:r>
      <w:proofErr w:type="gramEnd"/>
      <w:r w:rsidRPr="00231565">
        <w:rPr>
          <w:szCs w:val="28"/>
        </w:rPr>
        <w:t xml:space="preserve"> как должен расти реальный ВВП ежегодно, чтобы в экономике была достигнута полная занятость при коэффициенте </w:t>
      </w:r>
      <w:proofErr w:type="spellStart"/>
      <w:r w:rsidRPr="00231565">
        <w:rPr>
          <w:szCs w:val="28"/>
        </w:rPr>
        <w:t>Оукена</w:t>
      </w:r>
      <w:proofErr w:type="spellEnd"/>
      <w:r w:rsidRPr="00231565">
        <w:rPr>
          <w:szCs w:val="28"/>
        </w:rPr>
        <w:t xml:space="preserve"> = 2%?</w:t>
      </w:r>
    </w:p>
    <w:p w:rsidR="000551E6" w:rsidRDefault="000551E6" w:rsidP="00175ED3">
      <w:pPr>
        <w:tabs>
          <w:tab w:val="left" w:pos="3460"/>
        </w:tabs>
        <w:spacing w:line="360" w:lineRule="auto"/>
        <w:ind w:firstLine="709"/>
        <w:jc w:val="both"/>
        <w:rPr>
          <w:szCs w:val="28"/>
        </w:rPr>
      </w:pPr>
    </w:p>
    <w:p w:rsidR="00907403" w:rsidRDefault="00907403" w:rsidP="00175ED3">
      <w:pPr>
        <w:tabs>
          <w:tab w:val="left" w:pos="3460"/>
        </w:tabs>
        <w:spacing w:line="360" w:lineRule="auto"/>
        <w:ind w:firstLine="709"/>
        <w:jc w:val="center"/>
        <w:rPr>
          <w:szCs w:val="28"/>
        </w:rPr>
      </w:pPr>
      <w:r>
        <w:rPr>
          <w:szCs w:val="28"/>
        </w:rPr>
        <w:t>Решение</w:t>
      </w:r>
    </w:p>
    <w:p w:rsidR="00907403" w:rsidRDefault="00907403" w:rsidP="00175ED3">
      <w:pPr>
        <w:tabs>
          <w:tab w:val="left" w:pos="3460"/>
        </w:tabs>
        <w:spacing w:line="360" w:lineRule="auto"/>
        <w:ind w:firstLine="709"/>
        <w:jc w:val="both"/>
        <w:rPr>
          <w:szCs w:val="28"/>
        </w:rPr>
      </w:pPr>
    </w:p>
    <w:p w:rsidR="00A77A2B" w:rsidRPr="00720BC6" w:rsidRDefault="00A77A2B" w:rsidP="00175ED3">
      <w:pPr>
        <w:shd w:val="clear" w:color="auto" w:fill="FFFFFF"/>
        <w:spacing w:line="360" w:lineRule="auto"/>
        <w:ind w:firstLine="709"/>
        <w:jc w:val="both"/>
        <w:rPr>
          <w:color w:val="000000"/>
          <w:szCs w:val="28"/>
        </w:rPr>
      </w:pPr>
      <w:r w:rsidRPr="00720BC6">
        <w:rPr>
          <w:color w:val="000000"/>
          <w:szCs w:val="28"/>
        </w:rPr>
        <w:t>Если фактический уровень безработицы превышает естественный уровень безработицы, то страна недополучает часть ВНП. Исчисление потенциальных потерь продукции и услуг в результате роста безработицы осуществляется на основе зако</w:t>
      </w:r>
      <w:r w:rsidRPr="00720BC6">
        <w:rPr>
          <w:color w:val="000000"/>
          <w:szCs w:val="28"/>
        </w:rPr>
        <w:softHyphen/>
        <w:t xml:space="preserve">на, сформулированного американским экономистом А. </w:t>
      </w:r>
      <w:proofErr w:type="spellStart"/>
      <w:r w:rsidRPr="00720BC6">
        <w:rPr>
          <w:color w:val="000000"/>
          <w:szCs w:val="28"/>
        </w:rPr>
        <w:t>Оукеном</w:t>
      </w:r>
      <w:proofErr w:type="spellEnd"/>
      <w:r w:rsidRPr="00720BC6">
        <w:rPr>
          <w:color w:val="000000"/>
          <w:szCs w:val="28"/>
        </w:rPr>
        <w:t>:</w:t>
      </w:r>
    </w:p>
    <w:p w:rsidR="00A77A2B" w:rsidRPr="00720BC6" w:rsidRDefault="006522FB" w:rsidP="00175ED3">
      <w:pPr>
        <w:shd w:val="clear" w:color="auto" w:fill="FFFFFF"/>
        <w:spacing w:line="360" w:lineRule="auto"/>
        <w:ind w:firstLine="709"/>
        <w:jc w:val="both"/>
        <w:rPr>
          <w:color w:val="000000"/>
          <w:szCs w:val="28"/>
        </w:rPr>
      </w:pPr>
      <w:r>
        <w:rPr>
          <w:noProof/>
          <w:color w:val="000000"/>
          <w:szCs w:val="28"/>
        </w:rPr>
        <w:drawing>
          <wp:inline distT="0" distB="0" distL="0" distR="0">
            <wp:extent cx="2000250" cy="276225"/>
            <wp:effectExtent l="1905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A2B" w:rsidRPr="00720BC6" w:rsidRDefault="00A77A2B" w:rsidP="00175ED3">
      <w:pPr>
        <w:shd w:val="clear" w:color="auto" w:fill="FFFFFF"/>
        <w:spacing w:line="360" w:lineRule="auto"/>
        <w:ind w:firstLine="709"/>
        <w:jc w:val="both"/>
        <w:rPr>
          <w:color w:val="000000"/>
          <w:szCs w:val="28"/>
        </w:rPr>
      </w:pPr>
      <w:r w:rsidRPr="00720BC6">
        <w:rPr>
          <w:color w:val="000000"/>
          <w:szCs w:val="28"/>
        </w:rPr>
        <w:t xml:space="preserve">где </w:t>
      </w:r>
      <w:proofErr w:type="spellStart"/>
      <w:proofErr w:type="gramStart"/>
      <w:r w:rsidRPr="00720BC6">
        <w:rPr>
          <w:color w:val="000000"/>
          <w:szCs w:val="28"/>
        </w:rPr>
        <w:t>Q</w:t>
      </w:r>
      <w:proofErr w:type="gramEnd"/>
      <w:r w:rsidRPr="00720BC6">
        <w:rPr>
          <w:color w:val="000000"/>
          <w:szCs w:val="28"/>
          <w:vertAlign w:val="subscript"/>
        </w:rPr>
        <w:t>пз</w:t>
      </w:r>
      <w:proofErr w:type="spellEnd"/>
      <w:r w:rsidRPr="00720BC6">
        <w:rPr>
          <w:color w:val="000000"/>
          <w:szCs w:val="28"/>
        </w:rPr>
        <w:t xml:space="preserve"> </w:t>
      </w:r>
      <w:r w:rsidR="00FE4B33">
        <w:rPr>
          <w:color w:val="000000"/>
          <w:szCs w:val="28"/>
        </w:rPr>
        <w:t>-</w:t>
      </w:r>
      <w:r w:rsidRPr="00720BC6">
        <w:rPr>
          <w:color w:val="000000"/>
          <w:szCs w:val="28"/>
        </w:rPr>
        <w:t xml:space="preserve"> уровень выпуска продукции при полной занятости; </w:t>
      </w:r>
    </w:p>
    <w:p w:rsidR="00A77A2B" w:rsidRPr="00720BC6" w:rsidRDefault="00A77A2B" w:rsidP="00175ED3">
      <w:pPr>
        <w:shd w:val="clear" w:color="auto" w:fill="FFFFFF"/>
        <w:spacing w:line="360" w:lineRule="auto"/>
        <w:ind w:firstLine="709"/>
        <w:jc w:val="both"/>
        <w:rPr>
          <w:color w:val="000000"/>
          <w:szCs w:val="28"/>
        </w:rPr>
      </w:pPr>
      <w:proofErr w:type="spellStart"/>
      <w:proofErr w:type="gramStart"/>
      <w:r w:rsidRPr="00720BC6">
        <w:rPr>
          <w:color w:val="000000"/>
          <w:szCs w:val="28"/>
        </w:rPr>
        <w:t>Q</w:t>
      </w:r>
      <w:proofErr w:type="gramEnd"/>
      <w:r w:rsidRPr="00720BC6">
        <w:rPr>
          <w:color w:val="000000"/>
          <w:szCs w:val="28"/>
          <w:vertAlign w:val="subscript"/>
        </w:rPr>
        <w:t>ф</w:t>
      </w:r>
      <w:proofErr w:type="spellEnd"/>
      <w:r w:rsidRPr="00720BC6">
        <w:rPr>
          <w:color w:val="000000"/>
          <w:szCs w:val="28"/>
          <w:vertAlign w:val="subscript"/>
        </w:rPr>
        <w:t xml:space="preserve">  </w:t>
      </w:r>
      <w:r w:rsidRPr="00720BC6">
        <w:rPr>
          <w:color w:val="000000"/>
          <w:szCs w:val="28"/>
        </w:rPr>
        <w:t xml:space="preserve">- фактический выпуск продукции; </w:t>
      </w:r>
    </w:p>
    <w:p w:rsidR="00A77A2B" w:rsidRPr="00720BC6" w:rsidRDefault="00A77A2B" w:rsidP="00175ED3">
      <w:pPr>
        <w:shd w:val="clear" w:color="auto" w:fill="FFFFFF"/>
        <w:spacing w:line="360" w:lineRule="auto"/>
        <w:ind w:firstLine="709"/>
        <w:jc w:val="both"/>
        <w:rPr>
          <w:color w:val="000000"/>
          <w:szCs w:val="28"/>
        </w:rPr>
      </w:pPr>
      <w:proofErr w:type="spellStart"/>
      <w:proofErr w:type="gramStart"/>
      <w:r w:rsidRPr="00720BC6">
        <w:rPr>
          <w:color w:val="000000"/>
          <w:szCs w:val="28"/>
        </w:rPr>
        <w:t>U</w:t>
      </w:r>
      <w:proofErr w:type="gramEnd"/>
      <w:r w:rsidRPr="00720BC6">
        <w:rPr>
          <w:color w:val="000000"/>
          <w:szCs w:val="28"/>
          <w:vertAlign w:val="subscript"/>
        </w:rPr>
        <w:t>ф</w:t>
      </w:r>
      <w:proofErr w:type="spellEnd"/>
      <w:r w:rsidRPr="00720BC6">
        <w:rPr>
          <w:color w:val="000000"/>
          <w:szCs w:val="28"/>
        </w:rPr>
        <w:t xml:space="preserve"> - фактический уровень безработицы;</w:t>
      </w:r>
    </w:p>
    <w:p w:rsidR="00A77A2B" w:rsidRPr="00720BC6" w:rsidRDefault="00A77A2B" w:rsidP="00175ED3">
      <w:pPr>
        <w:shd w:val="clear" w:color="auto" w:fill="FFFFFF"/>
        <w:spacing w:line="360" w:lineRule="auto"/>
        <w:ind w:firstLine="709"/>
        <w:jc w:val="both"/>
        <w:rPr>
          <w:color w:val="000000"/>
          <w:szCs w:val="28"/>
        </w:rPr>
      </w:pPr>
      <w:proofErr w:type="spellStart"/>
      <w:proofErr w:type="gramStart"/>
      <w:r w:rsidRPr="00720BC6">
        <w:rPr>
          <w:color w:val="000000"/>
          <w:szCs w:val="28"/>
        </w:rPr>
        <w:t>U</w:t>
      </w:r>
      <w:proofErr w:type="gramEnd"/>
      <w:r w:rsidRPr="00720BC6">
        <w:rPr>
          <w:color w:val="000000"/>
          <w:szCs w:val="28"/>
          <w:vertAlign w:val="subscript"/>
        </w:rPr>
        <w:t>пз</w:t>
      </w:r>
      <w:proofErr w:type="spellEnd"/>
      <w:r w:rsidRPr="00720BC6">
        <w:rPr>
          <w:color w:val="000000"/>
          <w:szCs w:val="28"/>
        </w:rPr>
        <w:t xml:space="preserve"> </w:t>
      </w:r>
      <w:r w:rsidR="00FE4B33">
        <w:rPr>
          <w:color w:val="000000"/>
          <w:szCs w:val="28"/>
        </w:rPr>
        <w:t>-</w:t>
      </w:r>
      <w:r w:rsidRPr="00720BC6">
        <w:rPr>
          <w:color w:val="000000"/>
          <w:szCs w:val="28"/>
        </w:rPr>
        <w:t xml:space="preserve"> норма безработицы при полной занятости (естественная норма безработицы); </w:t>
      </w:r>
    </w:p>
    <w:p w:rsidR="00A77A2B" w:rsidRPr="00720BC6" w:rsidRDefault="00A77A2B" w:rsidP="00175ED3">
      <w:pPr>
        <w:shd w:val="clear" w:color="auto" w:fill="FFFFFF"/>
        <w:spacing w:line="360" w:lineRule="auto"/>
        <w:ind w:firstLine="709"/>
        <w:jc w:val="both"/>
        <w:rPr>
          <w:color w:val="000000"/>
          <w:szCs w:val="28"/>
        </w:rPr>
      </w:pPr>
      <w:r w:rsidRPr="004560FC">
        <w:rPr>
          <w:i/>
          <w:color w:val="000000"/>
          <w:szCs w:val="28"/>
        </w:rPr>
        <w:t>а</w:t>
      </w:r>
      <w:r w:rsidRPr="00720BC6">
        <w:rPr>
          <w:color w:val="000000"/>
          <w:szCs w:val="28"/>
        </w:rPr>
        <w:t xml:space="preserve"> </w:t>
      </w:r>
      <w:r w:rsidR="00FE4B33">
        <w:rPr>
          <w:color w:val="000000"/>
          <w:szCs w:val="28"/>
        </w:rPr>
        <w:t>-</w:t>
      </w:r>
      <w:r w:rsidRPr="00720BC6">
        <w:rPr>
          <w:color w:val="000000"/>
          <w:szCs w:val="28"/>
        </w:rPr>
        <w:t xml:space="preserve"> коэффициент, рассчитанный эмпирическим путем</w:t>
      </w:r>
      <w:r w:rsidR="004560FC" w:rsidRPr="004560FC">
        <w:rPr>
          <w:szCs w:val="28"/>
        </w:rPr>
        <w:t xml:space="preserve"> </w:t>
      </w:r>
      <w:proofErr w:type="gramStart"/>
      <w:r w:rsidR="004560FC" w:rsidRPr="004560FC">
        <w:rPr>
          <w:szCs w:val="28"/>
        </w:rPr>
        <w:t xml:space="preserve">[ </w:t>
      </w:r>
      <w:proofErr w:type="gramEnd"/>
      <w:r w:rsidR="004560FC" w:rsidRPr="004560FC">
        <w:rPr>
          <w:szCs w:val="28"/>
        </w:rPr>
        <w:t>7, с. 158]</w:t>
      </w:r>
      <w:r w:rsidRPr="004560FC">
        <w:rPr>
          <w:color w:val="000000"/>
          <w:szCs w:val="28"/>
        </w:rPr>
        <w:t>.</w:t>
      </w:r>
      <w:r w:rsidRPr="00720BC6">
        <w:rPr>
          <w:color w:val="000000"/>
          <w:szCs w:val="28"/>
        </w:rPr>
        <w:t xml:space="preserve"> </w:t>
      </w:r>
    </w:p>
    <w:p w:rsidR="00907403" w:rsidRDefault="00907403" w:rsidP="00175ED3">
      <w:pPr>
        <w:tabs>
          <w:tab w:val="left" w:pos="3460"/>
        </w:tabs>
        <w:spacing w:line="360" w:lineRule="auto"/>
        <w:ind w:firstLine="709"/>
        <w:jc w:val="both"/>
        <w:rPr>
          <w:szCs w:val="28"/>
        </w:rPr>
      </w:pPr>
    </w:p>
    <w:p w:rsidR="00907403" w:rsidRDefault="008B0C7C" w:rsidP="00175ED3">
      <w:pPr>
        <w:tabs>
          <w:tab w:val="left" w:pos="346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Коэффициент </w:t>
      </w:r>
    </w:p>
    <w:p w:rsidR="00907403" w:rsidRPr="008B0C7C" w:rsidRDefault="008B0C7C" w:rsidP="00175ED3">
      <w:pPr>
        <w:tabs>
          <w:tab w:val="left" w:pos="3460"/>
        </w:tabs>
        <w:spacing w:line="360" w:lineRule="auto"/>
        <w:ind w:firstLine="709"/>
        <w:jc w:val="both"/>
        <w:rPr>
          <w:szCs w:val="28"/>
        </w:rPr>
      </w:pPr>
      <w:r w:rsidRPr="008B0C7C">
        <w:rPr>
          <w:szCs w:val="28"/>
        </w:rPr>
        <w:t>(</w:t>
      </w:r>
      <w:proofErr w:type="gramStart"/>
      <w:r>
        <w:rPr>
          <w:szCs w:val="28"/>
          <w:lang w:val="en-US"/>
        </w:rPr>
        <w:t>Q</w:t>
      </w:r>
      <w:proofErr w:type="spellStart"/>
      <w:proofErr w:type="gramEnd"/>
      <w:r w:rsidRPr="008B0C7C">
        <w:rPr>
          <w:szCs w:val="28"/>
          <w:vertAlign w:val="subscript"/>
        </w:rPr>
        <w:t>пз</w:t>
      </w:r>
      <w:proofErr w:type="spellEnd"/>
      <w:r w:rsidRPr="008B0C7C">
        <w:rPr>
          <w:szCs w:val="28"/>
        </w:rPr>
        <w:t xml:space="preserve"> </w:t>
      </w:r>
      <w:r>
        <w:rPr>
          <w:szCs w:val="28"/>
        </w:rPr>
        <w:t>–</w:t>
      </w:r>
      <w:r w:rsidRPr="008B0C7C">
        <w:rPr>
          <w:szCs w:val="28"/>
        </w:rPr>
        <w:t xml:space="preserve"> </w:t>
      </w:r>
      <w:r>
        <w:rPr>
          <w:szCs w:val="28"/>
          <w:lang w:val="en-US"/>
        </w:rPr>
        <w:t>Q</w:t>
      </w:r>
      <w:proofErr w:type="spellStart"/>
      <w:r w:rsidRPr="008B0C7C">
        <w:rPr>
          <w:szCs w:val="28"/>
          <w:vertAlign w:val="subscript"/>
        </w:rPr>
        <w:t>ф</w:t>
      </w:r>
      <w:proofErr w:type="spellEnd"/>
      <w:r>
        <w:rPr>
          <w:szCs w:val="28"/>
        </w:rPr>
        <w:t xml:space="preserve">) / </w:t>
      </w:r>
      <w:r>
        <w:rPr>
          <w:szCs w:val="28"/>
          <w:lang w:val="en-US"/>
        </w:rPr>
        <w:t>Q</w:t>
      </w:r>
      <w:proofErr w:type="spellStart"/>
      <w:r w:rsidRPr="008B0C7C">
        <w:rPr>
          <w:szCs w:val="28"/>
          <w:vertAlign w:val="subscript"/>
        </w:rPr>
        <w:t>ф</w:t>
      </w:r>
      <w:proofErr w:type="spellEnd"/>
    </w:p>
    <w:p w:rsidR="00907403" w:rsidRPr="00231565" w:rsidRDefault="008B0C7C" w:rsidP="00175ED3">
      <w:pPr>
        <w:tabs>
          <w:tab w:val="left" w:pos="346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представляет собой необходимый темп прироста для достижения полной занятости </w:t>
      </w:r>
    </w:p>
    <w:p w:rsidR="00231565" w:rsidRPr="00231565" w:rsidRDefault="00231565" w:rsidP="00175ED3">
      <w:pPr>
        <w:spacing w:line="360" w:lineRule="auto"/>
        <w:ind w:firstLine="709"/>
        <w:jc w:val="both"/>
        <w:rPr>
          <w:szCs w:val="28"/>
        </w:rPr>
      </w:pPr>
    </w:p>
    <w:p w:rsidR="00231565" w:rsidRPr="00231565" w:rsidRDefault="008B0C7C" w:rsidP="00175ED3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Рассчитаем вторую часть формулы</w:t>
      </w:r>
      <w:proofErr w:type="gramStart"/>
      <w:r>
        <w:rPr>
          <w:szCs w:val="28"/>
        </w:rPr>
        <w:t xml:space="preserve"> :</w:t>
      </w:r>
      <w:proofErr w:type="gramEnd"/>
    </w:p>
    <w:p w:rsidR="008B0C7C" w:rsidRPr="008B0C7C" w:rsidRDefault="008B0C7C" w:rsidP="00175ED3">
      <w:pPr>
        <w:tabs>
          <w:tab w:val="left" w:pos="3460"/>
        </w:tabs>
        <w:spacing w:line="360" w:lineRule="auto"/>
        <w:ind w:firstLine="709"/>
        <w:jc w:val="both"/>
        <w:rPr>
          <w:szCs w:val="28"/>
        </w:rPr>
      </w:pPr>
      <w:r w:rsidRPr="008B0C7C">
        <w:rPr>
          <w:szCs w:val="28"/>
        </w:rPr>
        <w:t>(</w:t>
      </w:r>
      <w:proofErr w:type="gramStart"/>
      <w:r>
        <w:rPr>
          <w:szCs w:val="28"/>
          <w:lang w:val="en-US"/>
        </w:rPr>
        <w:t>Q</w:t>
      </w:r>
      <w:proofErr w:type="spellStart"/>
      <w:proofErr w:type="gramEnd"/>
      <w:r w:rsidRPr="008B0C7C">
        <w:rPr>
          <w:szCs w:val="28"/>
          <w:vertAlign w:val="subscript"/>
        </w:rPr>
        <w:t>пз</w:t>
      </w:r>
      <w:proofErr w:type="spellEnd"/>
      <w:r w:rsidRPr="008B0C7C">
        <w:rPr>
          <w:szCs w:val="28"/>
        </w:rPr>
        <w:t xml:space="preserve"> </w:t>
      </w:r>
      <w:r>
        <w:rPr>
          <w:szCs w:val="28"/>
        </w:rPr>
        <w:t>–</w:t>
      </w:r>
      <w:r w:rsidRPr="008B0C7C">
        <w:rPr>
          <w:szCs w:val="28"/>
        </w:rPr>
        <w:t xml:space="preserve"> </w:t>
      </w:r>
      <w:r>
        <w:rPr>
          <w:szCs w:val="28"/>
          <w:lang w:val="en-US"/>
        </w:rPr>
        <w:t>Q</w:t>
      </w:r>
      <w:proofErr w:type="spellStart"/>
      <w:r w:rsidRPr="008B0C7C">
        <w:rPr>
          <w:szCs w:val="28"/>
          <w:vertAlign w:val="subscript"/>
        </w:rPr>
        <w:t>ф</w:t>
      </w:r>
      <w:proofErr w:type="spellEnd"/>
      <w:r>
        <w:rPr>
          <w:szCs w:val="28"/>
        </w:rPr>
        <w:t xml:space="preserve">) / </w:t>
      </w:r>
      <w:r>
        <w:rPr>
          <w:szCs w:val="28"/>
          <w:lang w:val="en-US"/>
        </w:rPr>
        <w:t>Q</w:t>
      </w:r>
      <w:proofErr w:type="spellStart"/>
      <w:r w:rsidRPr="008B0C7C">
        <w:rPr>
          <w:szCs w:val="28"/>
          <w:vertAlign w:val="subscript"/>
        </w:rPr>
        <w:t>ф</w:t>
      </w:r>
      <w:proofErr w:type="spellEnd"/>
      <w:r>
        <w:rPr>
          <w:szCs w:val="28"/>
        </w:rPr>
        <w:t xml:space="preserve"> = 2 * (0,10 – 0,06)</w:t>
      </w:r>
    </w:p>
    <w:p w:rsidR="00231565" w:rsidRPr="00231565" w:rsidRDefault="008B0C7C" w:rsidP="00175ED3">
      <w:pPr>
        <w:spacing w:line="360" w:lineRule="auto"/>
        <w:ind w:firstLine="709"/>
        <w:jc w:val="both"/>
        <w:rPr>
          <w:szCs w:val="28"/>
        </w:rPr>
      </w:pPr>
      <w:r w:rsidRPr="008B0C7C">
        <w:rPr>
          <w:szCs w:val="28"/>
        </w:rPr>
        <w:t>(</w:t>
      </w:r>
      <w:proofErr w:type="gramStart"/>
      <w:r>
        <w:rPr>
          <w:szCs w:val="28"/>
          <w:lang w:val="en-US"/>
        </w:rPr>
        <w:t>Q</w:t>
      </w:r>
      <w:proofErr w:type="spellStart"/>
      <w:proofErr w:type="gramEnd"/>
      <w:r w:rsidRPr="008B0C7C">
        <w:rPr>
          <w:szCs w:val="28"/>
          <w:vertAlign w:val="subscript"/>
        </w:rPr>
        <w:t>пз</w:t>
      </w:r>
      <w:proofErr w:type="spellEnd"/>
      <w:r w:rsidRPr="008B0C7C">
        <w:rPr>
          <w:szCs w:val="28"/>
        </w:rPr>
        <w:t xml:space="preserve"> </w:t>
      </w:r>
      <w:r>
        <w:rPr>
          <w:szCs w:val="28"/>
        </w:rPr>
        <w:t>–</w:t>
      </w:r>
      <w:r w:rsidRPr="008B0C7C">
        <w:rPr>
          <w:szCs w:val="28"/>
        </w:rPr>
        <w:t xml:space="preserve"> </w:t>
      </w:r>
      <w:r>
        <w:rPr>
          <w:szCs w:val="28"/>
          <w:lang w:val="en-US"/>
        </w:rPr>
        <w:t>Q</w:t>
      </w:r>
      <w:proofErr w:type="spellStart"/>
      <w:r w:rsidRPr="008B0C7C">
        <w:rPr>
          <w:szCs w:val="28"/>
          <w:vertAlign w:val="subscript"/>
        </w:rPr>
        <w:t>ф</w:t>
      </w:r>
      <w:proofErr w:type="spellEnd"/>
      <w:r>
        <w:rPr>
          <w:szCs w:val="28"/>
        </w:rPr>
        <w:t xml:space="preserve">) / </w:t>
      </w:r>
      <w:r>
        <w:rPr>
          <w:szCs w:val="28"/>
          <w:lang w:val="en-US"/>
        </w:rPr>
        <w:t>Q</w:t>
      </w:r>
      <w:proofErr w:type="spellStart"/>
      <w:r w:rsidRPr="008B0C7C">
        <w:rPr>
          <w:szCs w:val="28"/>
          <w:vertAlign w:val="subscript"/>
        </w:rPr>
        <w:t>ф</w:t>
      </w:r>
      <w:proofErr w:type="spellEnd"/>
      <w:r>
        <w:rPr>
          <w:szCs w:val="28"/>
        </w:rPr>
        <w:t xml:space="preserve"> = 0,08</w:t>
      </w:r>
    </w:p>
    <w:p w:rsidR="00625D2A" w:rsidRDefault="00625D2A" w:rsidP="00175ED3">
      <w:pPr>
        <w:spacing w:line="360" w:lineRule="auto"/>
        <w:ind w:firstLine="709"/>
        <w:jc w:val="both"/>
        <w:rPr>
          <w:szCs w:val="28"/>
        </w:rPr>
      </w:pPr>
    </w:p>
    <w:p w:rsidR="004560FC" w:rsidRDefault="008B0C7C" w:rsidP="00175ED3">
      <w:pPr>
        <w:spacing w:line="360" w:lineRule="auto"/>
        <w:ind w:firstLine="709"/>
        <w:jc w:val="both"/>
        <w:rPr>
          <w:szCs w:val="28"/>
        </w:rPr>
      </w:pPr>
      <w:r w:rsidRPr="004560FC">
        <w:rPr>
          <w:szCs w:val="28"/>
        </w:rPr>
        <w:t>Ответ</w:t>
      </w:r>
      <w:proofErr w:type="gramStart"/>
      <w:r w:rsidRPr="004560FC">
        <w:rPr>
          <w:szCs w:val="28"/>
        </w:rPr>
        <w:t xml:space="preserve"> :</w:t>
      </w:r>
      <w:proofErr w:type="gramEnd"/>
      <w:r>
        <w:rPr>
          <w:szCs w:val="28"/>
        </w:rPr>
        <w:t xml:space="preserve"> </w:t>
      </w:r>
      <w:r w:rsidRPr="00231565">
        <w:rPr>
          <w:szCs w:val="28"/>
        </w:rPr>
        <w:t>чтобы в экономике была достигнута полная занятость</w:t>
      </w:r>
      <w:r>
        <w:rPr>
          <w:szCs w:val="28"/>
        </w:rPr>
        <w:t xml:space="preserve"> необходим рост </w:t>
      </w:r>
      <w:r w:rsidRPr="00231565">
        <w:rPr>
          <w:szCs w:val="28"/>
        </w:rPr>
        <w:t>реальн</w:t>
      </w:r>
      <w:r>
        <w:rPr>
          <w:szCs w:val="28"/>
        </w:rPr>
        <w:t xml:space="preserve">ого </w:t>
      </w:r>
      <w:r w:rsidRPr="00231565">
        <w:rPr>
          <w:szCs w:val="28"/>
        </w:rPr>
        <w:t>ВВП</w:t>
      </w:r>
      <w:r>
        <w:rPr>
          <w:szCs w:val="28"/>
        </w:rPr>
        <w:t xml:space="preserve"> на 8%.</w:t>
      </w:r>
    </w:p>
    <w:p w:rsidR="004560FC" w:rsidRDefault="004560FC">
      <w:pPr>
        <w:rPr>
          <w:szCs w:val="28"/>
        </w:rPr>
      </w:pPr>
      <w:r>
        <w:rPr>
          <w:szCs w:val="28"/>
        </w:rPr>
        <w:br w:type="page"/>
      </w:r>
    </w:p>
    <w:p w:rsidR="00756E80" w:rsidRPr="00D8326E" w:rsidRDefault="00756E80" w:rsidP="00175ED3">
      <w:pPr>
        <w:pStyle w:val="10"/>
        <w:spacing w:before="0" w:line="360" w:lineRule="auto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832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Список использованной литературы</w:t>
      </w:r>
    </w:p>
    <w:p w:rsidR="00756E80" w:rsidRPr="00756E80" w:rsidRDefault="00756E80" w:rsidP="00175ED3">
      <w:pPr>
        <w:spacing w:line="360" w:lineRule="auto"/>
        <w:ind w:firstLine="720"/>
        <w:jc w:val="both"/>
        <w:rPr>
          <w:color w:val="000000" w:themeColor="text1"/>
          <w:szCs w:val="28"/>
        </w:rPr>
      </w:pPr>
    </w:p>
    <w:p w:rsidR="00756E80" w:rsidRPr="00756E80" w:rsidRDefault="00756E80" w:rsidP="00175ED3">
      <w:pPr>
        <w:spacing w:line="360" w:lineRule="auto"/>
        <w:ind w:firstLine="720"/>
        <w:jc w:val="both"/>
        <w:rPr>
          <w:color w:val="000000" w:themeColor="text1"/>
          <w:szCs w:val="28"/>
        </w:rPr>
      </w:pPr>
      <w:r w:rsidRPr="00756E80">
        <w:rPr>
          <w:color w:val="000000" w:themeColor="text1"/>
          <w:szCs w:val="28"/>
        </w:rPr>
        <w:t xml:space="preserve">1. Абрамова, М. А.  Александрова Л. С. Экономика (экономическая теория): Вопросы и ответы [Текст] / М.А. Абрамова. – М.: Юриспруденция, 2015. - 641 </w:t>
      </w:r>
      <w:proofErr w:type="gramStart"/>
      <w:r w:rsidRPr="00756E80">
        <w:rPr>
          <w:color w:val="000000" w:themeColor="text1"/>
          <w:szCs w:val="28"/>
        </w:rPr>
        <w:t>с</w:t>
      </w:r>
      <w:proofErr w:type="gramEnd"/>
      <w:r w:rsidRPr="00756E80">
        <w:rPr>
          <w:color w:val="000000" w:themeColor="text1"/>
          <w:szCs w:val="28"/>
        </w:rPr>
        <w:t>.</w:t>
      </w:r>
    </w:p>
    <w:p w:rsidR="00756E80" w:rsidRPr="00756E80" w:rsidRDefault="00756E80" w:rsidP="00175ED3">
      <w:pPr>
        <w:spacing w:line="360" w:lineRule="auto"/>
        <w:ind w:firstLine="720"/>
        <w:jc w:val="both"/>
        <w:rPr>
          <w:color w:val="000000" w:themeColor="text1"/>
          <w:szCs w:val="28"/>
        </w:rPr>
      </w:pPr>
      <w:r w:rsidRPr="00756E80">
        <w:rPr>
          <w:color w:val="000000" w:themeColor="text1"/>
          <w:szCs w:val="28"/>
        </w:rPr>
        <w:t xml:space="preserve">2. </w:t>
      </w:r>
      <w:proofErr w:type="spellStart"/>
      <w:r w:rsidRPr="00756E80">
        <w:rPr>
          <w:color w:val="000000" w:themeColor="text1"/>
          <w:szCs w:val="28"/>
        </w:rPr>
        <w:t>Баликоев</w:t>
      </w:r>
      <w:proofErr w:type="spellEnd"/>
      <w:r w:rsidRPr="00756E80">
        <w:rPr>
          <w:color w:val="000000" w:themeColor="text1"/>
          <w:szCs w:val="28"/>
        </w:rPr>
        <w:t xml:space="preserve">, В.З. Общая экономическая теория  [Текст] / В.З. </w:t>
      </w:r>
      <w:proofErr w:type="spellStart"/>
      <w:r w:rsidRPr="00756E80">
        <w:rPr>
          <w:color w:val="000000" w:themeColor="text1"/>
          <w:szCs w:val="28"/>
        </w:rPr>
        <w:t>Баликоев</w:t>
      </w:r>
      <w:proofErr w:type="spellEnd"/>
      <w:r w:rsidRPr="00756E80">
        <w:rPr>
          <w:color w:val="000000" w:themeColor="text1"/>
          <w:szCs w:val="28"/>
        </w:rPr>
        <w:t>. – М.: Приор, 2016. – 528с.</w:t>
      </w:r>
    </w:p>
    <w:p w:rsidR="00756E80" w:rsidRPr="00756E80" w:rsidRDefault="00756E80" w:rsidP="00175ED3">
      <w:pPr>
        <w:spacing w:line="360" w:lineRule="auto"/>
        <w:ind w:firstLine="720"/>
        <w:jc w:val="both"/>
        <w:rPr>
          <w:color w:val="000000" w:themeColor="text1"/>
          <w:szCs w:val="28"/>
        </w:rPr>
      </w:pPr>
      <w:r w:rsidRPr="00756E80">
        <w:rPr>
          <w:color w:val="000000" w:themeColor="text1"/>
          <w:szCs w:val="28"/>
        </w:rPr>
        <w:t>3. Борисов, Е.Ф. Экономическая теория  [Текст] / Е.Ф. Борисов. – М.: Юрист, 2015. – 599с.</w:t>
      </w:r>
    </w:p>
    <w:p w:rsidR="00756E80" w:rsidRPr="00756E80" w:rsidRDefault="00756E80" w:rsidP="00175ED3">
      <w:pPr>
        <w:spacing w:line="360" w:lineRule="auto"/>
        <w:ind w:firstLine="720"/>
        <w:jc w:val="both"/>
        <w:rPr>
          <w:szCs w:val="28"/>
        </w:rPr>
      </w:pPr>
      <w:r w:rsidRPr="00756E80">
        <w:rPr>
          <w:szCs w:val="28"/>
        </w:rPr>
        <w:t>4. Ефимова, Е.Г. Экономика  [Текст] / Е.Г.Ефимова. – М.: МГИУ, 2015. - 846 с.</w:t>
      </w:r>
    </w:p>
    <w:p w:rsidR="00756E80" w:rsidRPr="00756E80" w:rsidRDefault="00756E80" w:rsidP="00175ED3">
      <w:pPr>
        <w:spacing w:line="360" w:lineRule="auto"/>
        <w:ind w:firstLine="720"/>
        <w:jc w:val="both"/>
        <w:rPr>
          <w:szCs w:val="28"/>
        </w:rPr>
      </w:pPr>
      <w:r w:rsidRPr="00756E80">
        <w:rPr>
          <w:szCs w:val="28"/>
        </w:rPr>
        <w:t xml:space="preserve">5. </w:t>
      </w:r>
      <w:proofErr w:type="spellStart"/>
      <w:r w:rsidRPr="00756E80">
        <w:rPr>
          <w:szCs w:val="28"/>
        </w:rPr>
        <w:t>Иохин</w:t>
      </w:r>
      <w:proofErr w:type="spellEnd"/>
      <w:r w:rsidRPr="00756E80">
        <w:rPr>
          <w:szCs w:val="28"/>
        </w:rPr>
        <w:t xml:space="preserve">, В.Я. Экономическая теория  [Текст] / В.Я. </w:t>
      </w:r>
      <w:proofErr w:type="spellStart"/>
      <w:r w:rsidRPr="00756E80">
        <w:rPr>
          <w:szCs w:val="28"/>
        </w:rPr>
        <w:t>Иохин</w:t>
      </w:r>
      <w:proofErr w:type="spellEnd"/>
      <w:r w:rsidRPr="00756E80">
        <w:rPr>
          <w:szCs w:val="28"/>
        </w:rPr>
        <w:t>. – М.: Юрист, 2017. – 864с.</w:t>
      </w:r>
    </w:p>
    <w:p w:rsidR="00756E80" w:rsidRPr="00756E80" w:rsidRDefault="00756E80" w:rsidP="00175ED3">
      <w:pPr>
        <w:spacing w:line="360" w:lineRule="auto"/>
        <w:ind w:firstLine="720"/>
        <w:jc w:val="both"/>
        <w:rPr>
          <w:szCs w:val="28"/>
        </w:rPr>
      </w:pPr>
      <w:r w:rsidRPr="00756E80">
        <w:rPr>
          <w:szCs w:val="28"/>
        </w:rPr>
        <w:t>6. Исаева, О.В. Экономика  [Текст] / О.В.Исаева. – М.: АСТ, 2016. - 866 с.</w:t>
      </w:r>
      <w:r w:rsidRPr="00756E80">
        <w:rPr>
          <w:szCs w:val="28"/>
        </w:rPr>
        <w:tab/>
        <w:t xml:space="preserve">7. Лобачева, Е.Н. Экономика  [Текст] / Е.Н.Лобачева. – М.: </w:t>
      </w:r>
      <w:proofErr w:type="spellStart"/>
      <w:r w:rsidRPr="00756E80">
        <w:rPr>
          <w:szCs w:val="28"/>
        </w:rPr>
        <w:t>Эксмо</w:t>
      </w:r>
      <w:proofErr w:type="spellEnd"/>
      <w:r w:rsidRPr="00756E80">
        <w:rPr>
          <w:szCs w:val="28"/>
        </w:rPr>
        <w:t>, 2016. - 648 с.</w:t>
      </w:r>
    </w:p>
    <w:p w:rsidR="00756E80" w:rsidRPr="00756E80" w:rsidRDefault="00756E80" w:rsidP="00175ED3">
      <w:pPr>
        <w:spacing w:line="360" w:lineRule="auto"/>
        <w:ind w:firstLine="720"/>
        <w:jc w:val="both"/>
        <w:rPr>
          <w:szCs w:val="28"/>
        </w:rPr>
      </w:pPr>
      <w:r w:rsidRPr="00756E80">
        <w:rPr>
          <w:szCs w:val="28"/>
        </w:rPr>
        <w:t>8. Меньшиков, С.Н. Основы экономических знаний  [Текст] / С.Н. Меньшиков. – М.: Международные отношения, 2015. – 400с.</w:t>
      </w:r>
    </w:p>
    <w:p w:rsidR="00756E80" w:rsidRPr="00756E80" w:rsidRDefault="00756E80" w:rsidP="00175ED3">
      <w:pPr>
        <w:spacing w:line="360" w:lineRule="auto"/>
        <w:ind w:firstLine="720"/>
        <w:jc w:val="both"/>
        <w:rPr>
          <w:szCs w:val="28"/>
        </w:rPr>
      </w:pPr>
      <w:r w:rsidRPr="00756E80">
        <w:rPr>
          <w:szCs w:val="28"/>
        </w:rPr>
        <w:t xml:space="preserve">9. Панфилова, М.Е. Экономика  [Текст] / М.Е.Панфилова. – М.: </w:t>
      </w:r>
      <w:proofErr w:type="spellStart"/>
      <w:r w:rsidRPr="00756E80">
        <w:rPr>
          <w:szCs w:val="28"/>
        </w:rPr>
        <w:t>Экономистъ</w:t>
      </w:r>
      <w:proofErr w:type="spellEnd"/>
      <w:r w:rsidRPr="00756E80">
        <w:rPr>
          <w:szCs w:val="28"/>
        </w:rPr>
        <w:t>, 2016. – 599 с.</w:t>
      </w:r>
      <w:r w:rsidRPr="00756E80">
        <w:rPr>
          <w:szCs w:val="28"/>
        </w:rPr>
        <w:tab/>
      </w:r>
    </w:p>
    <w:p w:rsidR="00756E80" w:rsidRPr="00756E80" w:rsidRDefault="00756E80" w:rsidP="00175ED3">
      <w:pPr>
        <w:spacing w:line="360" w:lineRule="auto"/>
        <w:ind w:firstLine="720"/>
        <w:jc w:val="both"/>
        <w:rPr>
          <w:szCs w:val="28"/>
        </w:rPr>
      </w:pPr>
      <w:r w:rsidRPr="00756E80">
        <w:rPr>
          <w:szCs w:val="28"/>
        </w:rPr>
        <w:t xml:space="preserve">10. Плотницкий, М. И.  </w:t>
      </w:r>
      <w:proofErr w:type="spellStart"/>
      <w:r w:rsidRPr="00756E80">
        <w:rPr>
          <w:szCs w:val="28"/>
        </w:rPr>
        <w:t>Муталимов</w:t>
      </w:r>
      <w:proofErr w:type="spellEnd"/>
      <w:r w:rsidRPr="00756E80">
        <w:rPr>
          <w:szCs w:val="28"/>
        </w:rPr>
        <w:t xml:space="preserve">, М. Г.  Экономика  [Текст] / М.И.Плотницкий. – М.: Новое знание, 2016. - 887 </w:t>
      </w:r>
      <w:proofErr w:type="gramStart"/>
      <w:r w:rsidRPr="00756E80">
        <w:rPr>
          <w:szCs w:val="28"/>
        </w:rPr>
        <w:t>с</w:t>
      </w:r>
      <w:proofErr w:type="gramEnd"/>
      <w:r w:rsidRPr="00756E80">
        <w:rPr>
          <w:szCs w:val="28"/>
        </w:rPr>
        <w:t>.</w:t>
      </w:r>
    </w:p>
    <w:p w:rsidR="00756E80" w:rsidRDefault="00756E80" w:rsidP="00175ED3">
      <w:pPr>
        <w:spacing w:line="360" w:lineRule="auto"/>
        <w:ind w:firstLine="709"/>
        <w:jc w:val="both"/>
        <w:rPr>
          <w:szCs w:val="28"/>
        </w:rPr>
      </w:pPr>
    </w:p>
    <w:p w:rsidR="00756E80" w:rsidRPr="00231565" w:rsidRDefault="00756E80" w:rsidP="00175ED3">
      <w:pPr>
        <w:spacing w:line="360" w:lineRule="auto"/>
        <w:ind w:firstLine="709"/>
        <w:jc w:val="both"/>
        <w:rPr>
          <w:szCs w:val="28"/>
        </w:rPr>
      </w:pPr>
    </w:p>
    <w:sectPr w:rsidR="00756E80" w:rsidRPr="00231565" w:rsidSect="00231565">
      <w:footerReference w:type="even" r:id="rId16"/>
      <w:footerReference w:type="default" r:id="rId17"/>
      <w:pgSz w:w="11906" w:h="16838" w:code="9"/>
      <w:pgMar w:top="567" w:right="567" w:bottom="851" w:left="1701" w:header="624" w:footer="624" w:gutter="0"/>
      <w:pgNumType w:start="2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0F3" w:rsidRDefault="003D30F3">
      <w:r>
        <w:separator/>
      </w:r>
    </w:p>
  </w:endnote>
  <w:endnote w:type="continuationSeparator" w:id="0">
    <w:p w:rsidR="003D30F3" w:rsidRDefault="003D3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631" w:rsidRDefault="002C3631" w:rsidP="004F6995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C3631" w:rsidRDefault="002C3631" w:rsidP="00A36A7C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5489797"/>
      <w:docPartObj>
        <w:docPartGallery w:val="Page Numbers (Bottom of Page)"/>
        <w:docPartUnique/>
      </w:docPartObj>
    </w:sdtPr>
    <w:sdtContent>
      <w:p w:rsidR="002C3631" w:rsidRDefault="002C3631">
        <w:pPr>
          <w:pStyle w:val="ab"/>
          <w:jc w:val="right"/>
        </w:pPr>
        <w:r w:rsidRPr="003B4814">
          <w:rPr>
            <w:sz w:val="24"/>
            <w:szCs w:val="24"/>
          </w:rPr>
          <w:fldChar w:fldCharType="begin"/>
        </w:r>
        <w:r w:rsidRPr="003B4814">
          <w:rPr>
            <w:sz w:val="24"/>
            <w:szCs w:val="24"/>
          </w:rPr>
          <w:instrText xml:space="preserve"> PAGE   \* MERGEFORMAT </w:instrText>
        </w:r>
        <w:r w:rsidRPr="003B4814">
          <w:rPr>
            <w:sz w:val="24"/>
            <w:szCs w:val="24"/>
          </w:rPr>
          <w:fldChar w:fldCharType="separate"/>
        </w:r>
        <w:r w:rsidR="00CE6C23">
          <w:rPr>
            <w:noProof/>
            <w:sz w:val="24"/>
            <w:szCs w:val="24"/>
          </w:rPr>
          <w:t>3</w:t>
        </w:r>
        <w:r w:rsidRPr="003B4814">
          <w:rPr>
            <w:sz w:val="24"/>
            <w:szCs w:val="24"/>
          </w:rPr>
          <w:fldChar w:fldCharType="end"/>
        </w:r>
      </w:p>
    </w:sdtContent>
  </w:sdt>
  <w:p w:rsidR="002C3631" w:rsidRDefault="002C3631" w:rsidP="00A36A7C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0F3" w:rsidRDefault="003D30F3">
      <w:r>
        <w:separator/>
      </w:r>
    </w:p>
  </w:footnote>
  <w:footnote w:type="continuationSeparator" w:id="0">
    <w:p w:rsidR="003D30F3" w:rsidRDefault="003D30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EDC71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1621B38"/>
    <w:multiLevelType w:val="hybridMultilevel"/>
    <w:tmpl w:val="4D96D03A"/>
    <w:lvl w:ilvl="0" w:tplc="6786F1C4">
      <w:start w:val="1"/>
      <w:numFmt w:val="bullet"/>
      <w:suff w:val="space"/>
      <w:lvlText w:val=""/>
      <w:lvlJc w:val="left"/>
      <w:pPr>
        <w:ind w:left="2858" w:hanging="360"/>
      </w:pPr>
      <w:rPr>
        <w:rFonts w:ascii="Symbol" w:hAnsi="Symbol" w:hint="default"/>
      </w:rPr>
    </w:lvl>
    <w:lvl w:ilvl="1" w:tplc="C1789B2C">
      <w:start w:val="1"/>
      <w:numFmt w:val="bullet"/>
      <w:suff w:val="space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F8438F"/>
    <w:multiLevelType w:val="hybridMultilevel"/>
    <w:tmpl w:val="6A800BA8"/>
    <w:lvl w:ilvl="0" w:tplc="FFFFFFFF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A9164E"/>
    <w:multiLevelType w:val="multilevel"/>
    <w:tmpl w:val="06A8C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C024B3"/>
    <w:multiLevelType w:val="hybridMultilevel"/>
    <w:tmpl w:val="6EDC5CE8"/>
    <w:lvl w:ilvl="0" w:tplc="685E6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2C5741C"/>
    <w:multiLevelType w:val="singleLevel"/>
    <w:tmpl w:val="4F3C4438"/>
    <w:lvl w:ilvl="0">
      <w:start w:val="1"/>
      <w:numFmt w:val="decimal"/>
      <w:lvlText w:val="%1)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6">
    <w:nsid w:val="75E63ED9"/>
    <w:multiLevelType w:val="hybridMultilevel"/>
    <w:tmpl w:val="AA5868B6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7A513BA6"/>
    <w:multiLevelType w:val="hybridMultilevel"/>
    <w:tmpl w:val="6EDC5CE8"/>
    <w:lvl w:ilvl="0" w:tplc="685E6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BED0FCB"/>
    <w:multiLevelType w:val="hybridMultilevel"/>
    <w:tmpl w:val="1C6A8902"/>
    <w:lvl w:ilvl="0" w:tplc="D9B46C2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000000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  <w:lvlOverride w:ilvl="0">
      <w:startOverride w:val="1"/>
    </w:lvlOverride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4">
    <w:abstractNumId w:val="3"/>
  </w:num>
  <w:num w:numId="5">
    <w:abstractNumId w:val="8"/>
  </w:num>
  <w:num w:numId="6">
    <w:abstractNumId w:val="1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0BC0"/>
    <w:rsid w:val="00000015"/>
    <w:rsid w:val="00000ADB"/>
    <w:rsid w:val="00000FCD"/>
    <w:rsid w:val="00001E52"/>
    <w:rsid w:val="000041F8"/>
    <w:rsid w:val="00004F25"/>
    <w:rsid w:val="000060EF"/>
    <w:rsid w:val="00006822"/>
    <w:rsid w:val="000069AE"/>
    <w:rsid w:val="0000790A"/>
    <w:rsid w:val="00011502"/>
    <w:rsid w:val="00012230"/>
    <w:rsid w:val="00013C94"/>
    <w:rsid w:val="00013FB1"/>
    <w:rsid w:val="00015221"/>
    <w:rsid w:val="00016713"/>
    <w:rsid w:val="00020A6B"/>
    <w:rsid w:val="00020DCD"/>
    <w:rsid w:val="00024880"/>
    <w:rsid w:val="00024D83"/>
    <w:rsid w:val="0002582C"/>
    <w:rsid w:val="00026611"/>
    <w:rsid w:val="0003024D"/>
    <w:rsid w:val="00031701"/>
    <w:rsid w:val="00031C14"/>
    <w:rsid w:val="000330A3"/>
    <w:rsid w:val="0003417C"/>
    <w:rsid w:val="00034576"/>
    <w:rsid w:val="000357F8"/>
    <w:rsid w:val="00041120"/>
    <w:rsid w:val="000412FF"/>
    <w:rsid w:val="00042C15"/>
    <w:rsid w:val="00042FCC"/>
    <w:rsid w:val="00043A09"/>
    <w:rsid w:val="00044754"/>
    <w:rsid w:val="000464FF"/>
    <w:rsid w:val="00046C77"/>
    <w:rsid w:val="00047881"/>
    <w:rsid w:val="00047DFB"/>
    <w:rsid w:val="000551E6"/>
    <w:rsid w:val="00055863"/>
    <w:rsid w:val="00061E1F"/>
    <w:rsid w:val="00062AB8"/>
    <w:rsid w:val="00063047"/>
    <w:rsid w:val="00064B88"/>
    <w:rsid w:val="00067305"/>
    <w:rsid w:val="000675D4"/>
    <w:rsid w:val="00067D6B"/>
    <w:rsid w:val="00067E0C"/>
    <w:rsid w:val="00070F02"/>
    <w:rsid w:val="00072CB4"/>
    <w:rsid w:val="00073292"/>
    <w:rsid w:val="00074450"/>
    <w:rsid w:val="000759D9"/>
    <w:rsid w:val="00077B66"/>
    <w:rsid w:val="00080FAB"/>
    <w:rsid w:val="00081C34"/>
    <w:rsid w:val="00082B43"/>
    <w:rsid w:val="00082B92"/>
    <w:rsid w:val="000834BD"/>
    <w:rsid w:val="00084FD1"/>
    <w:rsid w:val="000853E8"/>
    <w:rsid w:val="000869B6"/>
    <w:rsid w:val="00087613"/>
    <w:rsid w:val="00091020"/>
    <w:rsid w:val="0009204A"/>
    <w:rsid w:val="000936B4"/>
    <w:rsid w:val="00093E19"/>
    <w:rsid w:val="0009536A"/>
    <w:rsid w:val="00095A3A"/>
    <w:rsid w:val="00096982"/>
    <w:rsid w:val="00097412"/>
    <w:rsid w:val="000A06AB"/>
    <w:rsid w:val="000A1475"/>
    <w:rsid w:val="000A403C"/>
    <w:rsid w:val="000A55D5"/>
    <w:rsid w:val="000A6067"/>
    <w:rsid w:val="000A63CD"/>
    <w:rsid w:val="000A67DC"/>
    <w:rsid w:val="000A7E61"/>
    <w:rsid w:val="000B43A2"/>
    <w:rsid w:val="000B4435"/>
    <w:rsid w:val="000B4A74"/>
    <w:rsid w:val="000B6147"/>
    <w:rsid w:val="000B7512"/>
    <w:rsid w:val="000C14A6"/>
    <w:rsid w:val="000C15DE"/>
    <w:rsid w:val="000C1EDB"/>
    <w:rsid w:val="000C3CE5"/>
    <w:rsid w:val="000C40E5"/>
    <w:rsid w:val="000C4730"/>
    <w:rsid w:val="000C4B0F"/>
    <w:rsid w:val="000C56F1"/>
    <w:rsid w:val="000C7C56"/>
    <w:rsid w:val="000C7D38"/>
    <w:rsid w:val="000D01CE"/>
    <w:rsid w:val="000D079E"/>
    <w:rsid w:val="000D29D8"/>
    <w:rsid w:val="000D2E4D"/>
    <w:rsid w:val="000D3042"/>
    <w:rsid w:val="000D3E0C"/>
    <w:rsid w:val="000D3EAD"/>
    <w:rsid w:val="000D4365"/>
    <w:rsid w:val="000D49E1"/>
    <w:rsid w:val="000D7F12"/>
    <w:rsid w:val="000E0C52"/>
    <w:rsid w:val="000E1683"/>
    <w:rsid w:val="000E1B56"/>
    <w:rsid w:val="000E21E2"/>
    <w:rsid w:val="000E2240"/>
    <w:rsid w:val="000E2A25"/>
    <w:rsid w:val="000E2AFE"/>
    <w:rsid w:val="000E436B"/>
    <w:rsid w:val="000E47D6"/>
    <w:rsid w:val="000E4F2E"/>
    <w:rsid w:val="000F2D8E"/>
    <w:rsid w:val="000F33AD"/>
    <w:rsid w:val="000F4717"/>
    <w:rsid w:val="000F479E"/>
    <w:rsid w:val="000F5765"/>
    <w:rsid w:val="000F5B6D"/>
    <w:rsid w:val="000F6FB2"/>
    <w:rsid w:val="000F7248"/>
    <w:rsid w:val="000F7A04"/>
    <w:rsid w:val="0010035E"/>
    <w:rsid w:val="00103A12"/>
    <w:rsid w:val="00103A1E"/>
    <w:rsid w:val="00103AE6"/>
    <w:rsid w:val="0010507B"/>
    <w:rsid w:val="00105CA1"/>
    <w:rsid w:val="00106614"/>
    <w:rsid w:val="00110883"/>
    <w:rsid w:val="001118A8"/>
    <w:rsid w:val="00111E6E"/>
    <w:rsid w:val="0011200F"/>
    <w:rsid w:val="001124BA"/>
    <w:rsid w:val="00115E9F"/>
    <w:rsid w:val="00120F3C"/>
    <w:rsid w:val="00122029"/>
    <w:rsid w:val="0012277D"/>
    <w:rsid w:val="00124011"/>
    <w:rsid w:val="00124B1D"/>
    <w:rsid w:val="001264D0"/>
    <w:rsid w:val="00131E94"/>
    <w:rsid w:val="001351AD"/>
    <w:rsid w:val="0013548A"/>
    <w:rsid w:val="0013574F"/>
    <w:rsid w:val="001435E2"/>
    <w:rsid w:val="00145463"/>
    <w:rsid w:val="00145BEF"/>
    <w:rsid w:val="0014668D"/>
    <w:rsid w:val="0015019A"/>
    <w:rsid w:val="00150332"/>
    <w:rsid w:val="00150D5C"/>
    <w:rsid w:val="001512B7"/>
    <w:rsid w:val="00151F23"/>
    <w:rsid w:val="00152263"/>
    <w:rsid w:val="00153AF1"/>
    <w:rsid w:val="00153B23"/>
    <w:rsid w:val="00154C87"/>
    <w:rsid w:val="0015769D"/>
    <w:rsid w:val="001611DC"/>
    <w:rsid w:val="00162DBD"/>
    <w:rsid w:val="0016672F"/>
    <w:rsid w:val="00166D3E"/>
    <w:rsid w:val="001676FD"/>
    <w:rsid w:val="00167887"/>
    <w:rsid w:val="00170577"/>
    <w:rsid w:val="00170E81"/>
    <w:rsid w:val="00171F53"/>
    <w:rsid w:val="0017200C"/>
    <w:rsid w:val="001720B8"/>
    <w:rsid w:val="00172D45"/>
    <w:rsid w:val="00173146"/>
    <w:rsid w:val="001734BA"/>
    <w:rsid w:val="00173675"/>
    <w:rsid w:val="00173DB3"/>
    <w:rsid w:val="00174C55"/>
    <w:rsid w:val="001759BB"/>
    <w:rsid w:val="00175ED3"/>
    <w:rsid w:val="00176748"/>
    <w:rsid w:val="00177621"/>
    <w:rsid w:val="001809E1"/>
    <w:rsid w:val="00181535"/>
    <w:rsid w:val="0018225C"/>
    <w:rsid w:val="00183027"/>
    <w:rsid w:val="00183523"/>
    <w:rsid w:val="00183DAC"/>
    <w:rsid w:val="00186AD2"/>
    <w:rsid w:val="0018734D"/>
    <w:rsid w:val="00187E6A"/>
    <w:rsid w:val="00191A29"/>
    <w:rsid w:val="00191B08"/>
    <w:rsid w:val="00193B06"/>
    <w:rsid w:val="00195DAC"/>
    <w:rsid w:val="00195E21"/>
    <w:rsid w:val="00196BC5"/>
    <w:rsid w:val="00197855"/>
    <w:rsid w:val="001A1232"/>
    <w:rsid w:val="001A325D"/>
    <w:rsid w:val="001A343C"/>
    <w:rsid w:val="001A360B"/>
    <w:rsid w:val="001A453C"/>
    <w:rsid w:val="001A45E6"/>
    <w:rsid w:val="001A5A06"/>
    <w:rsid w:val="001A7072"/>
    <w:rsid w:val="001B3983"/>
    <w:rsid w:val="001B4136"/>
    <w:rsid w:val="001B4285"/>
    <w:rsid w:val="001B4C04"/>
    <w:rsid w:val="001B509B"/>
    <w:rsid w:val="001B5B47"/>
    <w:rsid w:val="001B72B7"/>
    <w:rsid w:val="001B7E7D"/>
    <w:rsid w:val="001B7E96"/>
    <w:rsid w:val="001C0895"/>
    <w:rsid w:val="001C0974"/>
    <w:rsid w:val="001C0B2F"/>
    <w:rsid w:val="001C2E0B"/>
    <w:rsid w:val="001C2F5D"/>
    <w:rsid w:val="001C30C9"/>
    <w:rsid w:val="001C3A7D"/>
    <w:rsid w:val="001C4850"/>
    <w:rsid w:val="001C5B01"/>
    <w:rsid w:val="001C7464"/>
    <w:rsid w:val="001D05C2"/>
    <w:rsid w:val="001D1497"/>
    <w:rsid w:val="001D1A6B"/>
    <w:rsid w:val="001D2CF7"/>
    <w:rsid w:val="001D3887"/>
    <w:rsid w:val="001D4495"/>
    <w:rsid w:val="001D4BC8"/>
    <w:rsid w:val="001D56B1"/>
    <w:rsid w:val="001D5DE2"/>
    <w:rsid w:val="001D601E"/>
    <w:rsid w:val="001D68E1"/>
    <w:rsid w:val="001D7BF5"/>
    <w:rsid w:val="001E198C"/>
    <w:rsid w:val="001E2048"/>
    <w:rsid w:val="001E2D76"/>
    <w:rsid w:val="001E3471"/>
    <w:rsid w:val="001E46B1"/>
    <w:rsid w:val="001E4775"/>
    <w:rsid w:val="001E589F"/>
    <w:rsid w:val="001E78E0"/>
    <w:rsid w:val="001F0724"/>
    <w:rsid w:val="001F3AA7"/>
    <w:rsid w:val="001F4958"/>
    <w:rsid w:val="001F5BD4"/>
    <w:rsid w:val="001F665B"/>
    <w:rsid w:val="001F78BE"/>
    <w:rsid w:val="002004D1"/>
    <w:rsid w:val="00200E1E"/>
    <w:rsid w:val="00201D51"/>
    <w:rsid w:val="00202C77"/>
    <w:rsid w:val="00203069"/>
    <w:rsid w:val="00203A9B"/>
    <w:rsid w:val="002040BA"/>
    <w:rsid w:val="002048BD"/>
    <w:rsid w:val="00205A3B"/>
    <w:rsid w:val="00206297"/>
    <w:rsid w:val="00206A55"/>
    <w:rsid w:val="00206D40"/>
    <w:rsid w:val="00206EE0"/>
    <w:rsid w:val="0021024B"/>
    <w:rsid w:val="0021222C"/>
    <w:rsid w:val="002144E8"/>
    <w:rsid w:val="00215398"/>
    <w:rsid w:val="00215751"/>
    <w:rsid w:val="0021612D"/>
    <w:rsid w:val="00216522"/>
    <w:rsid w:val="002173D6"/>
    <w:rsid w:val="0021779F"/>
    <w:rsid w:val="0022098A"/>
    <w:rsid w:val="0022376F"/>
    <w:rsid w:val="00223ABC"/>
    <w:rsid w:val="00223F09"/>
    <w:rsid w:val="00223F63"/>
    <w:rsid w:val="002251BF"/>
    <w:rsid w:val="00225EDF"/>
    <w:rsid w:val="00226F16"/>
    <w:rsid w:val="00231565"/>
    <w:rsid w:val="00233E6B"/>
    <w:rsid w:val="00233F23"/>
    <w:rsid w:val="00235EB8"/>
    <w:rsid w:val="002370FE"/>
    <w:rsid w:val="00237344"/>
    <w:rsid w:val="00241030"/>
    <w:rsid w:val="00241AF1"/>
    <w:rsid w:val="00241DBC"/>
    <w:rsid w:val="00242BE8"/>
    <w:rsid w:val="002432B4"/>
    <w:rsid w:val="0024370F"/>
    <w:rsid w:val="00244FEA"/>
    <w:rsid w:val="00245D7F"/>
    <w:rsid w:val="002465BA"/>
    <w:rsid w:val="00247566"/>
    <w:rsid w:val="002500C4"/>
    <w:rsid w:val="0025075C"/>
    <w:rsid w:val="00251C4D"/>
    <w:rsid w:val="00251F74"/>
    <w:rsid w:val="002524CC"/>
    <w:rsid w:val="002554B0"/>
    <w:rsid w:val="0025666A"/>
    <w:rsid w:val="002567D8"/>
    <w:rsid w:val="00257457"/>
    <w:rsid w:val="00257ABE"/>
    <w:rsid w:val="00257CDD"/>
    <w:rsid w:val="002603B0"/>
    <w:rsid w:val="00262491"/>
    <w:rsid w:val="002627BB"/>
    <w:rsid w:val="00262D5F"/>
    <w:rsid w:val="00263939"/>
    <w:rsid w:val="00263BA2"/>
    <w:rsid w:val="00263DC8"/>
    <w:rsid w:val="00265B39"/>
    <w:rsid w:val="00265E99"/>
    <w:rsid w:val="00266DF5"/>
    <w:rsid w:val="0026716C"/>
    <w:rsid w:val="002714F3"/>
    <w:rsid w:val="00272872"/>
    <w:rsid w:val="002742BB"/>
    <w:rsid w:val="002742C1"/>
    <w:rsid w:val="00274837"/>
    <w:rsid w:val="00274A20"/>
    <w:rsid w:val="00274FDA"/>
    <w:rsid w:val="002750D6"/>
    <w:rsid w:val="00276A33"/>
    <w:rsid w:val="00277E8F"/>
    <w:rsid w:val="00281206"/>
    <w:rsid w:val="00283036"/>
    <w:rsid w:val="002834CF"/>
    <w:rsid w:val="00283767"/>
    <w:rsid w:val="00285128"/>
    <w:rsid w:val="00285F69"/>
    <w:rsid w:val="0028753F"/>
    <w:rsid w:val="00290BEC"/>
    <w:rsid w:val="002929D8"/>
    <w:rsid w:val="0029310F"/>
    <w:rsid w:val="00293185"/>
    <w:rsid w:val="002950F9"/>
    <w:rsid w:val="002953F2"/>
    <w:rsid w:val="00295620"/>
    <w:rsid w:val="002959EF"/>
    <w:rsid w:val="0029618D"/>
    <w:rsid w:val="002969F3"/>
    <w:rsid w:val="00297953"/>
    <w:rsid w:val="00297A9E"/>
    <w:rsid w:val="00297C41"/>
    <w:rsid w:val="002A02C9"/>
    <w:rsid w:val="002A05EF"/>
    <w:rsid w:val="002A25B1"/>
    <w:rsid w:val="002A2F36"/>
    <w:rsid w:val="002A30A7"/>
    <w:rsid w:val="002A4109"/>
    <w:rsid w:val="002A50FE"/>
    <w:rsid w:val="002A5854"/>
    <w:rsid w:val="002A5CDB"/>
    <w:rsid w:val="002A5D44"/>
    <w:rsid w:val="002A5FE8"/>
    <w:rsid w:val="002A6478"/>
    <w:rsid w:val="002A7F30"/>
    <w:rsid w:val="002B09A3"/>
    <w:rsid w:val="002B1450"/>
    <w:rsid w:val="002B14FA"/>
    <w:rsid w:val="002B35EE"/>
    <w:rsid w:val="002B3C8F"/>
    <w:rsid w:val="002B451B"/>
    <w:rsid w:val="002B46F9"/>
    <w:rsid w:val="002B56CD"/>
    <w:rsid w:val="002B57FF"/>
    <w:rsid w:val="002B6AFB"/>
    <w:rsid w:val="002C1458"/>
    <w:rsid w:val="002C2B57"/>
    <w:rsid w:val="002C3618"/>
    <w:rsid w:val="002C3631"/>
    <w:rsid w:val="002C41D1"/>
    <w:rsid w:val="002C46DE"/>
    <w:rsid w:val="002C61FD"/>
    <w:rsid w:val="002C693E"/>
    <w:rsid w:val="002C696A"/>
    <w:rsid w:val="002C6AF5"/>
    <w:rsid w:val="002C70BF"/>
    <w:rsid w:val="002D0857"/>
    <w:rsid w:val="002D0A6F"/>
    <w:rsid w:val="002D0B09"/>
    <w:rsid w:val="002D0DE9"/>
    <w:rsid w:val="002D1AB9"/>
    <w:rsid w:val="002D34CB"/>
    <w:rsid w:val="002D3C99"/>
    <w:rsid w:val="002D4587"/>
    <w:rsid w:val="002D45D1"/>
    <w:rsid w:val="002D46F2"/>
    <w:rsid w:val="002D649A"/>
    <w:rsid w:val="002D6764"/>
    <w:rsid w:val="002E3C04"/>
    <w:rsid w:val="002E45F6"/>
    <w:rsid w:val="002E475D"/>
    <w:rsid w:val="002E4E17"/>
    <w:rsid w:val="002E6B85"/>
    <w:rsid w:val="002E744C"/>
    <w:rsid w:val="002F0033"/>
    <w:rsid w:val="002F13DF"/>
    <w:rsid w:val="002F1879"/>
    <w:rsid w:val="002F1D5F"/>
    <w:rsid w:val="002F3637"/>
    <w:rsid w:val="002F70B6"/>
    <w:rsid w:val="00301528"/>
    <w:rsid w:val="0030312B"/>
    <w:rsid w:val="00303586"/>
    <w:rsid w:val="00305021"/>
    <w:rsid w:val="0030530D"/>
    <w:rsid w:val="00305E96"/>
    <w:rsid w:val="003061E2"/>
    <w:rsid w:val="00307216"/>
    <w:rsid w:val="00311070"/>
    <w:rsid w:val="003121F3"/>
    <w:rsid w:val="00314452"/>
    <w:rsid w:val="003153B4"/>
    <w:rsid w:val="00315B45"/>
    <w:rsid w:val="00316131"/>
    <w:rsid w:val="0031663A"/>
    <w:rsid w:val="00320201"/>
    <w:rsid w:val="00321700"/>
    <w:rsid w:val="00322298"/>
    <w:rsid w:val="00324B98"/>
    <w:rsid w:val="0032672F"/>
    <w:rsid w:val="00330F8A"/>
    <w:rsid w:val="0033110E"/>
    <w:rsid w:val="00331AB0"/>
    <w:rsid w:val="003321A5"/>
    <w:rsid w:val="0033373E"/>
    <w:rsid w:val="003338FE"/>
    <w:rsid w:val="003344CA"/>
    <w:rsid w:val="0033588C"/>
    <w:rsid w:val="003364E9"/>
    <w:rsid w:val="00336662"/>
    <w:rsid w:val="003370B6"/>
    <w:rsid w:val="00337D99"/>
    <w:rsid w:val="0034025F"/>
    <w:rsid w:val="00343E36"/>
    <w:rsid w:val="00344C49"/>
    <w:rsid w:val="00345733"/>
    <w:rsid w:val="003458B9"/>
    <w:rsid w:val="0034654D"/>
    <w:rsid w:val="00347A0A"/>
    <w:rsid w:val="003504DD"/>
    <w:rsid w:val="0035117B"/>
    <w:rsid w:val="003513B7"/>
    <w:rsid w:val="00351C98"/>
    <w:rsid w:val="003525F6"/>
    <w:rsid w:val="003529C9"/>
    <w:rsid w:val="00355691"/>
    <w:rsid w:val="00355FF9"/>
    <w:rsid w:val="003560E0"/>
    <w:rsid w:val="00356A0D"/>
    <w:rsid w:val="00360600"/>
    <w:rsid w:val="003614DE"/>
    <w:rsid w:val="0036314D"/>
    <w:rsid w:val="00364A9D"/>
    <w:rsid w:val="00365D82"/>
    <w:rsid w:val="0036740C"/>
    <w:rsid w:val="00367AF7"/>
    <w:rsid w:val="00370270"/>
    <w:rsid w:val="0037370E"/>
    <w:rsid w:val="00373CE0"/>
    <w:rsid w:val="003762E1"/>
    <w:rsid w:val="00380497"/>
    <w:rsid w:val="003809D3"/>
    <w:rsid w:val="00381884"/>
    <w:rsid w:val="0038362D"/>
    <w:rsid w:val="00384D24"/>
    <w:rsid w:val="00384F7C"/>
    <w:rsid w:val="0038544C"/>
    <w:rsid w:val="00387C0F"/>
    <w:rsid w:val="00387F10"/>
    <w:rsid w:val="00390626"/>
    <w:rsid w:val="003907A1"/>
    <w:rsid w:val="00392DF7"/>
    <w:rsid w:val="0039383E"/>
    <w:rsid w:val="00393C75"/>
    <w:rsid w:val="00394C45"/>
    <w:rsid w:val="003A0496"/>
    <w:rsid w:val="003A0C03"/>
    <w:rsid w:val="003A3324"/>
    <w:rsid w:val="003A3B4A"/>
    <w:rsid w:val="003A6FF2"/>
    <w:rsid w:val="003A708C"/>
    <w:rsid w:val="003A734A"/>
    <w:rsid w:val="003A743F"/>
    <w:rsid w:val="003A7FB8"/>
    <w:rsid w:val="003B014B"/>
    <w:rsid w:val="003B04D1"/>
    <w:rsid w:val="003B1393"/>
    <w:rsid w:val="003B2DE4"/>
    <w:rsid w:val="003B3EF5"/>
    <w:rsid w:val="003B4814"/>
    <w:rsid w:val="003B62D9"/>
    <w:rsid w:val="003C082C"/>
    <w:rsid w:val="003C170C"/>
    <w:rsid w:val="003C282B"/>
    <w:rsid w:val="003C2A5A"/>
    <w:rsid w:val="003C2EFE"/>
    <w:rsid w:val="003C3105"/>
    <w:rsid w:val="003C4041"/>
    <w:rsid w:val="003C4844"/>
    <w:rsid w:val="003C5915"/>
    <w:rsid w:val="003C5EC6"/>
    <w:rsid w:val="003D067D"/>
    <w:rsid w:val="003D18E0"/>
    <w:rsid w:val="003D1B07"/>
    <w:rsid w:val="003D30F3"/>
    <w:rsid w:val="003D32AD"/>
    <w:rsid w:val="003D3F28"/>
    <w:rsid w:val="003D4910"/>
    <w:rsid w:val="003D6E9C"/>
    <w:rsid w:val="003D7A29"/>
    <w:rsid w:val="003E0391"/>
    <w:rsid w:val="003E0F63"/>
    <w:rsid w:val="003E127B"/>
    <w:rsid w:val="003E1FE8"/>
    <w:rsid w:val="003E22AF"/>
    <w:rsid w:val="003E35F9"/>
    <w:rsid w:val="003E490D"/>
    <w:rsid w:val="003E6289"/>
    <w:rsid w:val="003E64D0"/>
    <w:rsid w:val="003E7750"/>
    <w:rsid w:val="003F0206"/>
    <w:rsid w:val="003F07BD"/>
    <w:rsid w:val="003F1E0A"/>
    <w:rsid w:val="003F2418"/>
    <w:rsid w:val="003F3AAA"/>
    <w:rsid w:val="003F4187"/>
    <w:rsid w:val="003F4233"/>
    <w:rsid w:val="003F48EA"/>
    <w:rsid w:val="003F50E2"/>
    <w:rsid w:val="003F6DD4"/>
    <w:rsid w:val="003F74AE"/>
    <w:rsid w:val="004008ED"/>
    <w:rsid w:val="004014A9"/>
    <w:rsid w:val="00402360"/>
    <w:rsid w:val="00402B01"/>
    <w:rsid w:val="004105FE"/>
    <w:rsid w:val="00411368"/>
    <w:rsid w:val="0041204E"/>
    <w:rsid w:val="00415821"/>
    <w:rsid w:val="004167E2"/>
    <w:rsid w:val="00417137"/>
    <w:rsid w:val="00417CE9"/>
    <w:rsid w:val="00421516"/>
    <w:rsid w:val="00423DDC"/>
    <w:rsid w:val="00424858"/>
    <w:rsid w:val="00424D31"/>
    <w:rsid w:val="00425438"/>
    <w:rsid w:val="004267E6"/>
    <w:rsid w:val="0042763D"/>
    <w:rsid w:val="004305C5"/>
    <w:rsid w:val="00431824"/>
    <w:rsid w:val="00432919"/>
    <w:rsid w:val="004332E3"/>
    <w:rsid w:val="0043368D"/>
    <w:rsid w:val="00433EA4"/>
    <w:rsid w:val="00433F60"/>
    <w:rsid w:val="00435B4C"/>
    <w:rsid w:val="00435DAE"/>
    <w:rsid w:val="00436459"/>
    <w:rsid w:val="004372AC"/>
    <w:rsid w:val="00437715"/>
    <w:rsid w:val="004378DE"/>
    <w:rsid w:val="004400D5"/>
    <w:rsid w:val="00440186"/>
    <w:rsid w:val="00440C5F"/>
    <w:rsid w:val="00441CF0"/>
    <w:rsid w:val="00444563"/>
    <w:rsid w:val="004465FE"/>
    <w:rsid w:val="00446DC5"/>
    <w:rsid w:val="00447290"/>
    <w:rsid w:val="0044738B"/>
    <w:rsid w:val="004479DD"/>
    <w:rsid w:val="00450541"/>
    <w:rsid w:val="00452042"/>
    <w:rsid w:val="00453C93"/>
    <w:rsid w:val="00453D71"/>
    <w:rsid w:val="004545B6"/>
    <w:rsid w:val="0045499F"/>
    <w:rsid w:val="004560FC"/>
    <w:rsid w:val="00456F98"/>
    <w:rsid w:val="00457CFB"/>
    <w:rsid w:val="00460978"/>
    <w:rsid w:val="00460DC3"/>
    <w:rsid w:val="004619D8"/>
    <w:rsid w:val="00462607"/>
    <w:rsid w:val="00462635"/>
    <w:rsid w:val="00462A46"/>
    <w:rsid w:val="0046351A"/>
    <w:rsid w:val="004653D5"/>
    <w:rsid w:val="004655A1"/>
    <w:rsid w:val="00465683"/>
    <w:rsid w:val="00465F23"/>
    <w:rsid w:val="0046605D"/>
    <w:rsid w:val="004666A2"/>
    <w:rsid w:val="00466955"/>
    <w:rsid w:val="0046706C"/>
    <w:rsid w:val="00467E4F"/>
    <w:rsid w:val="00470BC2"/>
    <w:rsid w:val="004716EA"/>
    <w:rsid w:val="00471BB8"/>
    <w:rsid w:val="00472BCF"/>
    <w:rsid w:val="00473D51"/>
    <w:rsid w:val="00474057"/>
    <w:rsid w:val="00474439"/>
    <w:rsid w:val="0047498B"/>
    <w:rsid w:val="00474C76"/>
    <w:rsid w:val="00474F5C"/>
    <w:rsid w:val="00476C52"/>
    <w:rsid w:val="004800B9"/>
    <w:rsid w:val="00480FC6"/>
    <w:rsid w:val="00481058"/>
    <w:rsid w:val="00481D1A"/>
    <w:rsid w:val="004851FC"/>
    <w:rsid w:val="00485E34"/>
    <w:rsid w:val="00487DCE"/>
    <w:rsid w:val="00487FAE"/>
    <w:rsid w:val="004908D5"/>
    <w:rsid w:val="00493D7D"/>
    <w:rsid w:val="00494B1E"/>
    <w:rsid w:val="00496E93"/>
    <w:rsid w:val="004972D6"/>
    <w:rsid w:val="004A1B1B"/>
    <w:rsid w:val="004A3C34"/>
    <w:rsid w:val="004A7073"/>
    <w:rsid w:val="004B0489"/>
    <w:rsid w:val="004B4105"/>
    <w:rsid w:val="004B6FCA"/>
    <w:rsid w:val="004B730E"/>
    <w:rsid w:val="004B7F99"/>
    <w:rsid w:val="004C0D23"/>
    <w:rsid w:val="004C27DF"/>
    <w:rsid w:val="004C30D7"/>
    <w:rsid w:val="004C3433"/>
    <w:rsid w:val="004C3F94"/>
    <w:rsid w:val="004C5B8F"/>
    <w:rsid w:val="004C75FD"/>
    <w:rsid w:val="004D1EBE"/>
    <w:rsid w:val="004D26A5"/>
    <w:rsid w:val="004D38EA"/>
    <w:rsid w:val="004D4E9B"/>
    <w:rsid w:val="004D54D4"/>
    <w:rsid w:val="004D5775"/>
    <w:rsid w:val="004D616F"/>
    <w:rsid w:val="004D709B"/>
    <w:rsid w:val="004D7299"/>
    <w:rsid w:val="004E001E"/>
    <w:rsid w:val="004E0EBB"/>
    <w:rsid w:val="004E244D"/>
    <w:rsid w:val="004E4904"/>
    <w:rsid w:val="004E6528"/>
    <w:rsid w:val="004E69C7"/>
    <w:rsid w:val="004E755D"/>
    <w:rsid w:val="004F32B7"/>
    <w:rsid w:val="004F3358"/>
    <w:rsid w:val="004F3555"/>
    <w:rsid w:val="004F35AF"/>
    <w:rsid w:val="004F449E"/>
    <w:rsid w:val="004F6651"/>
    <w:rsid w:val="004F6995"/>
    <w:rsid w:val="004F7A81"/>
    <w:rsid w:val="00500501"/>
    <w:rsid w:val="00501F36"/>
    <w:rsid w:val="005042F0"/>
    <w:rsid w:val="00505F11"/>
    <w:rsid w:val="0051006B"/>
    <w:rsid w:val="00511859"/>
    <w:rsid w:val="00511962"/>
    <w:rsid w:val="005134B5"/>
    <w:rsid w:val="00514832"/>
    <w:rsid w:val="0051554F"/>
    <w:rsid w:val="00516331"/>
    <w:rsid w:val="00516D7A"/>
    <w:rsid w:val="00521416"/>
    <w:rsid w:val="00521D2E"/>
    <w:rsid w:val="005226AF"/>
    <w:rsid w:val="00522EC0"/>
    <w:rsid w:val="00524D62"/>
    <w:rsid w:val="005255CB"/>
    <w:rsid w:val="0052564A"/>
    <w:rsid w:val="005267FF"/>
    <w:rsid w:val="0053058B"/>
    <w:rsid w:val="0053308B"/>
    <w:rsid w:val="005334C4"/>
    <w:rsid w:val="00533B7C"/>
    <w:rsid w:val="00535469"/>
    <w:rsid w:val="00536CE7"/>
    <w:rsid w:val="0053792C"/>
    <w:rsid w:val="00537EFB"/>
    <w:rsid w:val="00541297"/>
    <w:rsid w:val="0054272A"/>
    <w:rsid w:val="00543175"/>
    <w:rsid w:val="00543A1C"/>
    <w:rsid w:val="00543AE7"/>
    <w:rsid w:val="005441AD"/>
    <w:rsid w:val="00544BBA"/>
    <w:rsid w:val="005458A1"/>
    <w:rsid w:val="00546491"/>
    <w:rsid w:val="00546DA9"/>
    <w:rsid w:val="005473FC"/>
    <w:rsid w:val="005505F5"/>
    <w:rsid w:val="0055287F"/>
    <w:rsid w:val="0055516F"/>
    <w:rsid w:val="005557B1"/>
    <w:rsid w:val="00556816"/>
    <w:rsid w:val="00557047"/>
    <w:rsid w:val="005606B8"/>
    <w:rsid w:val="005608D9"/>
    <w:rsid w:val="00560BC0"/>
    <w:rsid w:val="00562509"/>
    <w:rsid w:val="00562755"/>
    <w:rsid w:val="00563576"/>
    <w:rsid w:val="00563587"/>
    <w:rsid w:val="00563E81"/>
    <w:rsid w:val="00565707"/>
    <w:rsid w:val="005662F1"/>
    <w:rsid w:val="00566A94"/>
    <w:rsid w:val="00570382"/>
    <w:rsid w:val="00570A1C"/>
    <w:rsid w:val="00570C82"/>
    <w:rsid w:val="0057185C"/>
    <w:rsid w:val="00571E6B"/>
    <w:rsid w:val="00572696"/>
    <w:rsid w:val="00572DEA"/>
    <w:rsid w:val="00573B25"/>
    <w:rsid w:val="00573D9C"/>
    <w:rsid w:val="005746A0"/>
    <w:rsid w:val="0057589A"/>
    <w:rsid w:val="0057649C"/>
    <w:rsid w:val="00580C30"/>
    <w:rsid w:val="00581859"/>
    <w:rsid w:val="00581884"/>
    <w:rsid w:val="0058192B"/>
    <w:rsid w:val="00583F84"/>
    <w:rsid w:val="005840A4"/>
    <w:rsid w:val="0058567C"/>
    <w:rsid w:val="005869D5"/>
    <w:rsid w:val="00586C1E"/>
    <w:rsid w:val="005871D7"/>
    <w:rsid w:val="00587E83"/>
    <w:rsid w:val="0059058C"/>
    <w:rsid w:val="0059131B"/>
    <w:rsid w:val="0059136A"/>
    <w:rsid w:val="00592614"/>
    <w:rsid w:val="00592824"/>
    <w:rsid w:val="00592ECE"/>
    <w:rsid w:val="00595800"/>
    <w:rsid w:val="00596C29"/>
    <w:rsid w:val="00596D81"/>
    <w:rsid w:val="00596E5F"/>
    <w:rsid w:val="0059742C"/>
    <w:rsid w:val="005976AA"/>
    <w:rsid w:val="005A0534"/>
    <w:rsid w:val="005A083D"/>
    <w:rsid w:val="005A27C4"/>
    <w:rsid w:val="005A284F"/>
    <w:rsid w:val="005A3251"/>
    <w:rsid w:val="005A53E1"/>
    <w:rsid w:val="005A7C4A"/>
    <w:rsid w:val="005B02DD"/>
    <w:rsid w:val="005B1439"/>
    <w:rsid w:val="005B2892"/>
    <w:rsid w:val="005B29F4"/>
    <w:rsid w:val="005B37CD"/>
    <w:rsid w:val="005B384A"/>
    <w:rsid w:val="005B4BCD"/>
    <w:rsid w:val="005B6830"/>
    <w:rsid w:val="005C087A"/>
    <w:rsid w:val="005C29E9"/>
    <w:rsid w:val="005C2BEF"/>
    <w:rsid w:val="005C2CE0"/>
    <w:rsid w:val="005C2E76"/>
    <w:rsid w:val="005C7A49"/>
    <w:rsid w:val="005D089C"/>
    <w:rsid w:val="005D0C10"/>
    <w:rsid w:val="005D0C3A"/>
    <w:rsid w:val="005D159D"/>
    <w:rsid w:val="005D257E"/>
    <w:rsid w:val="005D25A5"/>
    <w:rsid w:val="005D27D0"/>
    <w:rsid w:val="005D315D"/>
    <w:rsid w:val="005D347E"/>
    <w:rsid w:val="005D35B6"/>
    <w:rsid w:val="005D37CD"/>
    <w:rsid w:val="005D3928"/>
    <w:rsid w:val="005D6334"/>
    <w:rsid w:val="005D674A"/>
    <w:rsid w:val="005D7DC7"/>
    <w:rsid w:val="005E0166"/>
    <w:rsid w:val="005E0796"/>
    <w:rsid w:val="005E0E23"/>
    <w:rsid w:val="005E1E8A"/>
    <w:rsid w:val="005E4236"/>
    <w:rsid w:val="005E5181"/>
    <w:rsid w:val="005E7ECD"/>
    <w:rsid w:val="005F0614"/>
    <w:rsid w:val="005F1171"/>
    <w:rsid w:val="005F1AA8"/>
    <w:rsid w:val="005F4F87"/>
    <w:rsid w:val="006007EF"/>
    <w:rsid w:val="006011E6"/>
    <w:rsid w:val="00603E39"/>
    <w:rsid w:val="00605661"/>
    <w:rsid w:val="00606009"/>
    <w:rsid w:val="006064C7"/>
    <w:rsid w:val="00606D2E"/>
    <w:rsid w:val="00610B41"/>
    <w:rsid w:val="006110AA"/>
    <w:rsid w:val="006120DF"/>
    <w:rsid w:val="0061246E"/>
    <w:rsid w:val="0061289B"/>
    <w:rsid w:val="00613B2B"/>
    <w:rsid w:val="00613BB3"/>
    <w:rsid w:val="00613F02"/>
    <w:rsid w:val="00614FDF"/>
    <w:rsid w:val="00615016"/>
    <w:rsid w:val="006157C7"/>
    <w:rsid w:val="006158C9"/>
    <w:rsid w:val="006159DC"/>
    <w:rsid w:val="00615D2E"/>
    <w:rsid w:val="00616549"/>
    <w:rsid w:val="006203C5"/>
    <w:rsid w:val="00620ABD"/>
    <w:rsid w:val="006214D5"/>
    <w:rsid w:val="00624710"/>
    <w:rsid w:val="00625192"/>
    <w:rsid w:val="006259D0"/>
    <w:rsid w:val="00625AF8"/>
    <w:rsid w:val="00625D2A"/>
    <w:rsid w:val="0062792F"/>
    <w:rsid w:val="00630202"/>
    <w:rsid w:val="0063223F"/>
    <w:rsid w:val="00632A88"/>
    <w:rsid w:val="00633E47"/>
    <w:rsid w:val="00633F10"/>
    <w:rsid w:val="00633FE9"/>
    <w:rsid w:val="00634225"/>
    <w:rsid w:val="006353E5"/>
    <w:rsid w:val="00635408"/>
    <w:rsid w:val="006362FC"/>
    <w:rsid w:val="00636687"/>
    <w:rsid w:val="0063751B"/>
    <w:rsid w:val="006377B1"/>
    <w:rsid w:val="00640F19"/>
    <w:rsid w:val="006414DD"/>
    <w:rsid w:val="00642443"/>
    <w:rsid w:val="00642597"/>
    <w:rsid w:val="0064262D"/>
    <w:rsid w:val="00643C3E"/>
    <w:rsid w:val="00644394"/>
    <w:rsid w:val="006448D3"/>
    <w:rsid w:val="006452AC"/>
    <w:rsid w:val="006460C0"/>
    <w:rsid w:val="00646509"/>
    <w:rsid w:val="00646AA2"/>
    <w:rsid w:val="00646B6B"/>
    <w:rsid w:val="00646BAE"/>
    <w:rsid w:val="0064764C"/>
    <w:rsid w:val="00647B15"/>
    <w:rsid w:val="00647F49"/>
    <w:rsid w:val="0065106A"/>
    <w:rsid w:val="00651B87"/>
    <w:rsid w:val="00651D71"/>
    <w:rsid w:val="006522FB"/>
    <w:rsid w:val="006529F1"/>
    <w:rsid w:val="00652D45"/>
    <w:rsid w:val="00653A63"/>
    <w:rsid w:val="006541AF"/>
    <w:rsid w:val="006557D1"/>
    <w:rsid w:val="0065711D"/>
    <w:rsid w:val="0065718D"/>
    <w:rsid w:val="00657396"/>
    <w:rsid w:val="00660AE2"/>
    <w:rsid w:val="00661655"/>
    <w:rsid w:val="006622B4"/>
    <w:rsid w:val="0066276D"/>
    <w:rsid w:val="00662964"/>
    <w:rsid w:val="00662B4F"/>
    <w:rsid w:val="00662EDD"/>
    <w:rsid w:val="0066693A"/>
    <w:rsid w:val="00666A05"/>
    <w:rsid w:val="00666EFA"/>
    <w:rsid w:val="00670FBA"/>
    <w:rsid w:val="00672781"/>
    <w:rsid w:val="00672AD9"/>
    <w:rsid w:val="006763A6"/>
    <w:rsid w:val="00676ECE"/>
    <w:rsid w:val="00676FEB"/>
    <w:rsid w:val="00677F40"/>
    <w:rsid w:val="00681417"/>
    <w:rsid w:val="00681BB1"/>
    <w:rsid w:val="00682447"/>
    <w:rsid w:val="0068246C"/>
    <w:rsid w:val="006831BE"/>
    <w:rsid w:val="00683AF5"/>
    <w:rsid w:val="00683CC7"/>
    <w:rsid w:val="00684E68"/>
    <w:rsid w:val="006856BB"/>
    <w:rsid w:val="006859E1"/>
    <w:rsid w:val="00685DA4"/>
    <w:rsid w:val="006863E1"/>
    <w:rsid w:val="00687520"/>
    <w:rsid w:val="00687EE3"/>
    <w:rsid w:val="00693318"/>
    <w:rsid w:val="006957C8"/>
    <w:rsid w:val="00696572"/>
    <w:rsid w:val="00696881"/>
    <w:rsid w:val="006A0534"/>
    <w:rsid w:val="006A0670"/>
    <w:rsid w:val="006A0CA5"/>
    <w:rsid w:val="006A1527"/>
    <w:rsid w:val="006A1818"/>
    <w:rsid w:val="006A4DBF"/>
    <w:rsid w:val="006A67C5"/>
    <w:rsid w:val="006A6BEF"/>
    <w:rsid w:val="006A77DF"/>
    <w:rsid w:val="006A7ADC"/>
    <w:rsid w:val="006A7CCA"/>
    <w:rsid w:val="006B0688"/>
    <w:rsid w:val="006B0FD6"/>
    <w:rsid w:val="006B36EB"/>
    <w:rsid w:val="006B37FA"/>
    <w:rsid w:val="006B3E62"/>
    <w:rsid w:val="006B404B"/>
    <w:rsid w:val="006B469C"/>
    <w:rsid w:val="006B4CF3"/>
    <w:rsid w:val="006B5BF5"/>
    <w:rsid w:val="006B5C70"/>
    <w:rsid w:val="006B61AF"/>
    <w:rsid w:val="006B6B04"/>
    <w:rsid w:val="006B6F0E"/>
    <w:rsid w:val="006B77C3"/>
    <w:rsid w:val="006B79C9"/>
    <w:rsid w:val="006B7B4D"/>
    <w:rsid w:val="006C15FD"/>
    <w:rsid w:val="006C2AC7"/>
    <w:rsid w:val="006C2E86"/>
    <w:rsid w:val="006C305D"/>
    <w:rsid w:val="006C3AB3"/>
    <w:rsid w:val="006C3EE8"/>
    <w:rsid w:val="006C47DB"/>
    <w:rsid w:val="006C53CD"/>
    <w:rsid w:val="006C57B6"/>
    <w:rsid w:val="006D16FF"/>
    <w:rsid w:val="006D1FB7"/>
    <w:rsid w:val="006D250E"/>
    <w:rsid w:val="006D2F29"/>
    <w:rsid w:val="006D36F2"/>
    <w:rsid w:val="006D3CD7"/>
    <w:rsid w:val="006D4E3C"/>
    <w:rsid w:val="006D4F4A"/>
    <w:rsid w:val="006D5A8A"/>
    <w:rsid w:val="006D5C5E"/>
    <w:rsid w:val="006D7C34"/>
    <w:rsid w:val="006E2064"/>
    <w:rsid w:val="006E3207"/>
    <w:rsid w:val="006E3636"/>
    <w:rsid w:val="006E4039"/>
    <w:rsid w:val="006E4C39"/>
    <w:rsid w:val="006E4C98"/>
    <w:rsid w:val="006E5174"/>
    <w:rsid w:val="006E5835"/>
    <w:rsid w:val="006E6964"/>
    <w:rsid w:val="006E7AB1"/>
    <w:rsid w:val="006F07A2"/>
    <w:rsid w:val="006F0842"/>
    <w:rsid w:val="006F18C9"/>
    <w:rsid w:val="006F28A0"/>
    <w:rsid w:val="006F2CF8"/>
    <w:rsid w:val="006F373A"/>
    <w:rsid w:val="006F414E"/>
    <w:rsid w:val="006F5EA6"/>
    <w:rsid w:val="007003BC"/>
    <w:rsid w:val="00700A25"/>
    <w:rsid w:val="00701B97"/>
    <w:rsid w:val="00702489"/>
    <w:rsid w:val="007037F5"/>
    <w:rsid w:val="00703E21"/>
    <w:rsid w:val="00704314"/>
    <w:rsid w:val="00705013"/>
    <w:rsid w:val="00705446"/>
    <w:rsid w:val="00705622"/>
    <w:rsid w:val="007068D4"/>
    <w:rsid w:val="00706A49"/>
    <w:rsid w:val="007074D7"/>
    <w:rsid w:val="00707B2B"/>
    <w:rsid w:val="00711B52"/>
    <w:rsid w:val="00711E64"/>
    <w:rsid w:val="0071249A"/>
    <w:rsid w:val="0071287B"/>
    <w:rsid w:val="00712D8E"/>
    <w:rsid w:val="00714072"/>
    <w:rsid w:val="0071518A"/>
    <w:rsid w:val="00717AAF"/>
    <w:rsid w:val="00717F5B"/>
    <w:rsid w:val="00720BF7"/>
    <w:rsid w:val="00722B62"/>
    <w:rsid w:val="00722CA1"/>
    <w:rsid w:val="0072318F"/>
    <w:rsid w:val="0072407A"/>
    <w:rsid w:val="00726028"/>
    <w:rsid w:val="0072609D"/>
    <w:rsid w:val="00726B95"/>
    <w:rsid w:val="00733354"/>
    <w:rsid w:val="00735246"/>
    <w:rsid w:val="0073729A"/>
    <w:rsid w:val="0074134F"/>
    <w:rsid w:val="00741817"/>
    <w:rsid w:val="00741DAC"/>
    <w:rsid w:val="00742DCF"/>
    <w:rsid w:val="0074561D"/>
    <w:rsid w:val="007470E6"/>
    <w:rsid w:val="007474D9"/>
    <w:rsid w:val="00747648"/>
    <w:rsid w:val="007479CD"/>
    <w:rsid w:val="00750549"/>
    <w:rsid w:val="0075108B"/>
    <w:rsid w:val="00751BF5"/>
    <w:rsid w:val="00751CD4"/>
    <w:rsid w:val="0075294E"/>
    <w:rsid w:val="00753D97"/>
    <w:rsid w:val="00753E10"/>
    <w:rsid w:val="007555EF"/>
    <w:rsid w:val="00756E80"/>
    <w:rsid w:val="00760B33"/>
    <w:rsid w:val="00761B8A"/>
    <w:rsid w:val="0076357A"/>
    <w:rsid w:val="007635E3"/>
    <w:rsid w:val="00764C94"/>
    <w:rsid w:val="00767A92"/>
    <w:rsid w:val="00770B20"/>
    <w:rsid w:val="00771B2A"/>
    <w:rsid w:val="00772E17"/>
    <w:rsid w:val="00774407"/>
    <w:rsid w:val="00775656"/>
    <w:rsid w:val="007759D2"/>
    <w:rsid w:val="00776727"/>
    <w:rsid w:val="00777BAC"/>
    <w:rsid w:val="00781B5A"/>
    <w:rsid w:val="00782DE8"/>
    <w:rsid w:val="0078360D"/>
    <w:rsid w:val="00784E42"/>
    <w:rsid w:val="00787BE0"/>
    <w:rsid w:val="00790826"/>
    <w:rsid w:val="00792754"/>
    <w:rsid w:val="0079289E"/>
    <w:rsid w:val="00792A70"/>
    <w:rsid w:val="00793FB8"/>
    <w:rsid w:val="00794029"/>
    <w:rsid w:val="00795602"/>
    <w:rsid w:val="00796050"/>
    <w:rsid w:val="00796820"/>
    <w:rsid w:val="00796FFA"/>
    <w:rsid w:val="007974B6"/>
    <w:rsid w:val="007A00D1"/>
    <w:rsid w:val="007A2DD1"/>
    <w:rsid w:val="007A4153"/>
    <w:rsid w:val="007A421B"/>
    <w:rsid w:val="007A5143"/>
    <w:rsid w:val="007A5537"/>
    <w:rsid w:val="007A5790"/>
    <w:rsid w:val="007A5E31"/>
    <w:rsid w:val="007A6A7E"/>
    <w:rsid w:val="007A6FF8"/>
    <w:rsid w:val="007A78CA"/>
    <w:rsid w:val="007A7BC9"/>
    <w:rsid w:val="007B0194"/>
    <w:rsid w:val="007B04E2"/>
    <w:rsid w:val="007B16CD"/>
    <w:rsid w:val="007B23F7"/>
    <w:rsid w:val="007B2EC7"/>
    <w:rsid w:val="007B46D3"/>
    <w:rsid w:val="007B4745"/>
    <w:rsid w:val="007B6819"/>
    <w:rsid w:val="007B68F3"/>
    <w:rsid w:val="007B7FEE"/>
    <w:rsid w:val="007C0A28"/>
    <w:rsid w:val="007C2B31"/>
    <w:rsid w:val="007C4A47"/>
    <w:rsid w:val="007C6098"/>
    <w:rsid w:val="007C661A"/>
    <w:rsid w:val="007C6AB8"/>
    <w:rsid w:val="007C7565"/>
    <w:rsid w:val="007D01AB"/>
    <w:rsid w:val="007D0930"/>
    <w:rsid w:val="007D0FF8"/>
    <w:rsid w:val="007D12E4"/>
    <w:rsid w:val="007D2177"/>
    <w:rsid w:val="007D3353"/>
    <w:rsid w:val="007D4438"/>
    <w:rsid w:val="007D5464"/>
    <w:rsid w:val="007D6BE6"/>
    <w:rsid w:val="007D6C6D"/>
    <w:rsid w:val="007E0745"/>
    <w:rsid w:val="007E243C"/>
    <w:rsid w:val="007E3FE0"/>
    <w:rsid w:val="007E541C"/>
    <w:rsid w:val="007E7BED"/>
    <w:rsid w:val="007F06CB"/>
    <w:rsid w:val="007F23B4"/>
    <w:rsid w:val="007F271B"/>
    <w:rsid w:val="007F2C10"/>
    <w:rsid w:val="007F2C56"/>
    <w:rsid w:val="007F2DE5"/>
    <w:rsid w:val="007F3854"/>
    <w:rsid w:val="007F3BFE"/>
    <w:rsid w:val="007F3CDA"/>
    <w:rsid w:val="007F3E02"/>
    <w:rsid w:val="007F4E82"/>
    <w:rsid w:val="007F5F69"/>
    <w:rsid w:val="007F74C2"/>
    <w:rsid w:val="007F79F5"/>
    <w:rsid w:val="0080016D"/>
    <w:rsid w:val="0080023D"/>
    <w:rsid w:val="00800554"/>
    <w:rsid w:val="0080062E"/>
    <w:rsid w:val="008011BE"/>
    <w:rsid w:val="00801DC4"/>
    <w:rsid w:val="00804CFA"/>
    <w:rsid w:val="00804FBD"/>
    <w:rsid w:val="008058DD"/>
    <w:rsid w:val="00806E86"/>
    <w:rsid w:val="008074C3"/>
    <w:rsid w:val="00807E24"/>
    <w:rsid w:val="00810014"/>
    <w:rsid w:val="0081055E"/>
    <w:rsid w:val="0081257A"/>
    <w:rsid w:val="0081491A"/>
    <w:rsid w:val="00815873"/>
    <w:rsid w:val="00816DD5"/>
    <w:rsid w:val="00817358"/>
    <w:rsid w:val="008234BC"/>
    <w:rsid w:val="00824AA3"/>
    <w:rsid w:val="0082581F"/>
    <w:rsid w:val="0082624E"/>
    <w:rsid w:val="00826688"/>
    <w:rsid w:val="00827981"/>
    <w:rsid w:val="008303F4"/>
    <w:rsid w:val="00830996"/>
    <w:rsid w:val="00830BB9"/>
    <w:rsid w:val="0083108F"/>
    <w:rsid w:val="0083286F"/>
    <w:rsid w:val="00832A5B"/>
    <w:rsid w:val="00836111"/>
    <w:rsid w:val="00836995"/>
    <w:rsid w:val="008377C0"/>
    <w:rsid w:val="00841866"/>
    <w:rsid w:val="00842B67"/>
    <w:rsid w:val="008449B3"/>
    <w:rsid w:val="00845144"/>
    <w:rsid w:val="008462B5"/>
    <w:rsid w:val="008464F2"/>
    <w:rsid w:val="00850EB9"/>
    <w:rsid w:val="008514DB"/>
    <w:rsid w:val="008516F3"/>
    <w:rsid w:val="00852327"/>
    <w:rsid w:val="008529FD"/>
    <w:rsid w:val="00852E19"/>
    <w:rsid w:val="00854499"/>
    <w:rsid w:val="00854F69"/>
    <w:rsid w:val="00856280"/>
    <w:rsid w:val="00857013"/>
    <w:rsid w:val="008600AD"/>
    <w:rsid w:val="00861084"/>
    <w:rsid w:val="00861C32"/>
    <w:rsid w:val="00862E04"/>
    <w:rsid w:val="00863F5A"/>
    <w:rsid w:val="00865676"/>
    <w:rsid w:val="00866D74"/>
    <w:rsid w:val="00866FC2"/>
    <w:rsid w:val="00867080"/>
    <w:rsid w:val="00867A6D"/>
    <w:rsid w:val="008715C0"/>
    <w:rsid w:val="008732CC"/>
    <w:rsid w:val="00876C02"/>
    <w:rsid w:val="00877AB3"/>
    <w:rsid w:val="00877FB1"/>
    <w:rsid w:val="00882211"/>
    <w:rsid w:val="00883501"/>
    <w:rsid w:val="0088367F"/>
    <w:rsid w:val="00883B09"/>
    <w:rsid w:val="00884804"/>
    <w:rsid w:val="00884E4F"/>
    <w:rsid w:val="0088500C"/>
    <w:rsid w:val="00885155"/>
    <w:rsid w:val="00887AA3"/>
    <w:rsid w:val="008905F8"/>
    <w:rsid w:val="00890B10"/>
    <w:rsid w:val="00890EE0"/>
    <w:rsid w:val="00890FAC"/>
    <w:rsid w:val="00891193"/>
    <w:rsid w:val="00891AE5"/>
    <w:rsid w:val="00892F79"/>
    <w:rsid w:val="0089390C"/>
    <w:rsid w:val="00893FD1"/>
    <w:rsid w:val="00894742"/>
    <w:rsid w:val="00894986"/>
    <w:rsid w:val="00894F9D"/>
    <w:rsid w:val="00895103"/>
    <w:rsid w:val="00896432"/>
    <w:rsid w:val="00897638"/>
    <w:rsid w:val="008A32CA"/>
    <w:rsid w:val="008A3B35"/>
    <w:rsid w:val="008A4054"/>
    <w:rsid w:val="008A4434"/>
    <w:rsid w:val="008A7948"/>
    <w:rsid w:val="008B00DA"/>
    <w:rsid w:val="008B0C7C"/>
    <w:rsid w:val="008B231E"/>
    <w:rsid w:val="008B27B3"/>
    <w:rsid w:val="008B2CEB"/>
    <w:rsid w:val="008B2F4C"/>
    <w:rsid w:val="008B356C"/>
    <w:rsid w:val="008B37EF"/>
    <w:rsid w:val="008B3E47"/>
    <w:rsid w:val="008B52E2"/>
    <w:rsid w:val="008B5DE1"/>
    <w:rsid w:val="008B5E38"/>
    <w:rsid w:val="008B6499"/>
    <w:rsid w:val="008B6777"/>
    <w:rsid w:val="008B6D61"/>
    <w:rsid w:val="008C0D5B"/>
    <w:rsid w:val="008C0DAA"/>
    <w:rsid w:val="008C2330"/>
    <w:rsid w:val="008C3773"/>
    <w:rsid w:val="008C38D1"/>
    <w:rsid w:val="008C40FE"/>
    <w:rsid w:val="008C662C"/>
    <w:rsid w:val="008C69A4"/>
    <w:rsid w:val="008C7A74"/>
    <w:rsid w:val="008D0866"/>
    <w:rsid w:val="008D3007"/>
    <w:rsid w:val="008D3F4A"/>
    <w:rsid w:val="008D4C75"/>
    <w:rsid w:val="008D7F60"/>
    <w:rsid w:val="008E0997"/>
    <w:rsid w:val="008E1FF3"/>
    <w:rsid w:val="008E35E1"/>
    <w:rsid w:val="008E3C84"/>
    <w:rsid w:val="008E4A7F"/>
    <w:rsid w:val="008E51B2"/>
    <w:rsid w:val="008E5652"/>
    <w:rsid w:val="008E6023"/>
    <w:rsid w:val="008E79C5"/>
    <w:rsid w:val="008F01E3"/>
    <w:rsid w:val="008F090F"/>
    <w:rsid w:val="008F126F"/>
    <w:rsid w:val="008F28B5"/>
    <w:rsid w:val="008F3F17"/>
    <w:rsid w:val="008F4801"/>
    <w:rsid w:val="008F4DF6"/>
    <w:rsid w:val="008F50EF"/>
    <w:rsid w:val="008F5D5C"/>
    <w:rsid w:val="008F68FD"/>
    <w:rsid w:val="008F7714"/>
    <w:rsid w:val="008F7A67"/>
    <w:rsid w:val="008F7F96"/>
    <w:rsid w:val="009019BD"/>
    <w:rsid w:val="009019D9"/>
    <w:rsid w:val="00901EA9"/>
    <w:rsid w:val="0090218A"/>
    <w:rsid w:val="009038B5"/>
    <w:rsid w:val="00903E7B"/>
    <w:rsid w:val="00903EE6"/>
    <w:rsid w:val="00904B18"/>
    <w:rsid w:val="00905016"/>
    <w:rsid w:val="00905415"/>
    <w:rsid w:val="009058F2"/>
    <w:rsid w:val="00905B4F"/>
    <w:rsid w:val="00906082"/>
    <w:rsid w:val="00906B1A"/>
    <w:rsid w:val="00906BCC"/>
    <w:rsid w:val="00907403"/>
    <w:rsid w:val="009075BB"/>
    <w:rsid w:val="00907B3E"/>
    <w:rsid w:val="00907FFC"/>
    <w:rsid w:val="00910A7A"/>
    <w:rsid w:val="00911534"/>
    <w:rsid w:val="00911EEF"/>
    <w:rsid w:val="009120D6"/>
    <w:rsid w:val="009127B5"/>
    <w:rsid w:val="009138C9"/>
    <w:rsid w:val="00913B83"/>
    <w:rsid w:val="00913CE5"/>
    <w:rsid w:val="009153FB"/>
    <w:rsid w:val="00915FD6"/>
    <w:rsid w:val="00917123"/>
    <w:rsid w:val="00917A74"/>
    <w:rsid w:val="009219B2"/>
    <w:rsid w:val="0092232E"/>
    <w:rsid w:val="00922F35"/>
    <w:rsid w:val="00923680"/>
    <w:rsid w:val="0092468E"/>
    <w:rsid w:val="0092470D"/>
    <w:rsid w:val="0092516D"/>
    <w:rsid w:val="0092585F"/>
    <w:rsid w:val="00925BAC"/>
    <w:rsid w:val="00926010"/>
    <w:rsid w:val="00926042"/>
    <w:rsid w:val="00926D1D"/>
    <w:rsid w:val="009316CC"/>
    <w:rsid w:val="009317EB"/>
    <w:rsid w:val="00931C48"/>
    <w:rsid w:val="009320CF"/>
    <w:rsid w:val="00932D65"/>
    <w:rsid w:val="0093381D"/>
    <w:rsid w:val="00933918"/>
    <w:rsid w:val="00933B92"/>
    <w:rsid w:val="0093413E"/>
    <w:rsid w:val="00935784"/>
    <w:rsid w:val="00936161"/>
    <w:rsid w:val="00937A59"/>
    <w:rsid w:val="00940698"/>
    <w:rsid w:val="00943E6E"/>
    <w:rsid w:val="00944B0E"/>
    <w:rsid w:val="00944B67"/>
    <w:rsid w:val="00945972"/>
    <w:rsid w:val="00945CDD"/>
    <w:rsid w:val="00945E31"/>
    <w:rsid w:val="0094637B"/>
    <w:rsid w:val="00946857"/>
    <w:rsid w:val="0094689B"/>
    <w:rsid w:val="00947BDD"/>
    <w:rsid w:val="00950E33"/>
    <w:rsid w:val="009525D9"/>
    <w:rsid w:val="00952A09"/>
    <w:rsid w:val="009546AF"/>
    <w:rsid w:val="00954D2B"/>
    <w:rsid w:val="00956010"/>
    <w:rsid w:val="009579E4"/>
    <w:rsid w:val="00957F17"/>
    <w:rsid w:val="00960D83"/>
    <w:rsid w:val="00961376"/>
    <w:rsid w:val="0096139B"/>
    <w:rsid w:val="00962EB9"/>
    <w:rsid w:val="00963588"/>
    <w:rsid w:val="00963C21"/>
    <w:rsid w:val="00963CB5"/>
    <w:rsid w:val="00964832"/>
    <w:rsid w:val="00965274"/>
    <w:rsid w:val="0096625D"/>
    <w:rsid w:val="009669DA"/>
    <w:rsid w:val="00967730"/>
    <w:rsid w:val="00971A21"/>
    <w:rsid w:val="00971BE9"/>
    <w:rsid w:val="009736FC"/>
    <w:rsid w:val="00973990"/>
    <w:rsid w:val="009739E5"/>
    <w:rsid w:val="00973B7E"/>
    <w:rsid w:val="0097431F"/>
    <w:rsid w:val="00974459"/>
    <w:rsid w:val="00977C0E"/>
    <w:rsid w:val="00977D43"/>
    <w:rsid w:val="00980805"/>
    <w:rsid w:val="00980C97"/>
    <w:rsid w:val="0098210F"/>
    <w:rsid w:val="0098220B"/>
    <w:rsid w:val="00982433"/>
    <w:rsid w:val="00983268"/>
    <w:rsid w:val="0098398F"/>
    <w:rsid w:val="00983D01"/>
    <w:rsid w:val="00983E8F"/>
    <w:rsid w:val="00985D4E"/>
    <w:rsid w:val="00986197"/>
    <w:rsid w:val="00986846"/>
    <w:rsid w:val="00986B7F"/>
    <w:rsid w:val="00986D77"/>
    <w:rsid w:val="0099111B"/>
    <w:rsid w:val="009915D9"/>
    <w:rsid w:val="009921EA"/>
    <w:rsid w:val="0099287C"/>
    <w:rsid w:val="00992A43"/>
    <w:rsid w:val="00993422"/>
    <w:rsid w:val="0099380B"/>
    <w:rsid w:val="00993E67"/>
    <w:rsid w:val="009940BE"/>
    <w:rsid w:val="0099428F"/>
    <w:rsid w:val="0099504A"/>
    <w:rsid w:val="0099515E"/>
    <w:rsid w:val="0099579C"/>
    <w:rsid w:val="0099613A"/>
    <w:rsid w:val="00996B54"/>
    <w:rsid w:val="00997D23"/>
    <w:rsid w:val="009A1229"/>
    <w:rsid w:val="009A1997"/>
    <w:rsid w:val="009A3122"/>
    <w:rsid w:val="009A4A2E"/>
    <w:rsid w:val="009A4E41"/>
    <w:rsid w:val="009A5D0F"/>
    <w:rsid w:val="009A66C6"/>
    <w:rsid w:val="009A7B25"/>
    <w:rsid w:val="009B09BE"/>
    <w:rsid w:val="009B0A74"/>
    <w:rsid w:val="009B1629"/>
    <w:rsid w:val="009B1A12"/>
    <w:rsid w:val="009B28D1"/>
    <w:rsid w:val="009B3CE3"/>
    <w:rsid w:val="009B412B"/>
    <w:rsid w:val="009B4DF4"/>
    <w:rsid w:val="009B5147"/>
    <w:rsid w:val="009B5969"/>
    <w:rsid w:val="009B5D1A"/>
    <w:rsid w:val="009C003A"/>
    <w:rsid w:val="009C0359"/>
    <w:rsid w:val="009C04F5"/>
    <w:rsid w:val="009C195B"/>
    <w:rsid w:val="009C4DBF"/>
    <w:rsid w:val="009C4F9E"/>
    <w:rsid w:val="009C55C9"/>
    <w:rsid w:val="009D086E"/>
    <w:rsid w:val="009D08BC"/>
    <w:rsid w:val="009D30B2"/>
    <w:rsid w:val="009D56AB"/>
    <w:rsid w:val="009D6EB4"/>
    <w:rsid w:val="009E04F6"/>
    <w:rsid w:val="009E0C88"/>
    <w:rsid w:val="009E3D08"/>
    <w:rsid w:val="009E3D99"/>
    <w:rsid w:val="009E3E09"/>
    <w:rsid w:val="009E5DFD"/>
    <w:rsid w:val="009E6EE9"/>
    <w:rsid w:val="009F191F"/>
    <w:rsid w:val="009F2229"/>
    <w:rsid w:val="009F2386"/>
    <w:rsid w:val="009F3921"/>
    <w:rsid w:val="009F48A5"/>
    <w:rsid w:val="009F4A18"/>
    <w:rsid w:val="009F4EBA"/>
    <w:rsid w:val="009F65F3"/>
    <w:rsid w:val="00A00E32"/>
    <w:rsid w:val="00A01EAF"/>
    <w:rsid w:val="00A04295"/>
    <w:rsid w:val="00A04AF0"/>
    <w:rsid w:val="00A05592"/>
    <w:rsid w:val="00A071D4"/>
    <w:rsid w:val="00A076F6"/>
    <w:rsid w:val="00A12F07"/>
    <w:rsid w:val="00A12FC2"/>
    <w:rsid w:val="00A13089"/>
    <w:rsid w:val="00A13EFB"/>
    <w:rsid w:val="00A14041"/>
    <w:rsid w:val="00A14641"/>
    <w:rsid w:val="00A14BC5"/>
    <w:rsid w:val="00A14C6A"/>
    <w:rsid w:val="00A1608C"/>
    <w:rsid w:val="00A20E7C"/>
    <w:rsid w:val="00A21516"/>
    <w:rsid w:val="00A21FF0"/>
    <w:rsid w:val="00A2438F"/>
    <w:rsid w:val="00A24E4A"/>
    <w:rsid w:val="00A26670"/>
    <w:rsid w:val="00A30C0F"/>
    <w:rsid w:val="00A30D5B"/>
    <w:rsid w:val="00A32500"/>
    <w:rsid w:val="00A36A7C"/>
    <w:rsid w:val="00A36B5A"/>
    <w:rsid w:val="00A36FB3"/>
    <w:rsid w:val="00A3708E"/>
    <w:rsid w:val="00A375A3"/>
    <w:rsid w:val="00A4021C"/>
    <w:rsid w:val="00A4057F"/>
    <w:rsid w:val="00A42C04"/>
    <w:rsid w:val="00A4320A"/>
    <w:rsid w:val="00A44E3C"/>
    <w:rsid w:val="00A46C21"/>
    <w:rsid w:val="00A47936"/>
    <w:rsid w:val="00A5049B"/>
    <w:rsid w:val="00A5072D"/>
    <w:rsid w:val="00A50A07"/>
    <w:rsid w:val="00A50CA4"/>
    <w:rsid w:val="00A53546"/>
    <w:rsid w:val="00A5357A"/>
    <w:rsid w:val="00A53DC5"/>
    <w:rsid w:val="00A5448B"/>
    <w:rsid w:val="00A564B3"/>
    <w:rsid w:val="00A568F1"/>
    <w:rsid w:val="00A57E92"/>
    <w:rsid w:val="00A6237E"/>
    <w:rsid w:val="00A6340C"/>
    <w:rsid w:val="00A64B6B"/>
    <w:rsid w:val="00A64EA3"/>
    <w:rsid w:val="00A65805"/>
    <w:rsid w:val="00A65BE2"/>
    <w:rsid w:val="00A668DC"/>
    <w:rsid w:val="00A67B51"/>
    <w:rsid w:val="00A717D3"/>
    <w:rsid w:val="00A73EDA"/>
    <w:rsid w:val="00A7426C"/>
    <w:rsid w:val="00A7464E"/>
    <w:rsid w:val="00A747E5"/>
    <w:rsid w:val="00A752AC"/>
    <w:rsid w:val="00A75305"/>
    <w:rsid w:val="00A75E1B"/>
    <w:rsid w:val="00A773A6"/>
    <w:rsid w:val="00A774B5"/>
    <w:rsid w:val="00A77A2B"/>
    <w:rsid w:val="00A8002D"/>
    <w:rsid w:val="00A8097F"/>
    <w:rsid w:val="00A8099A"/>
    <w:rsid w:val="00A80F40"/>
    <w:rsid w:val="00A8125D"/>
    <w:rsid w:val="00A81A7F"/>
    <w:rsid w:val="00A82231"/>
    <w:rsid w:val="00A822A3"/>
    <w:rsid w:val="00A82B8D"/>
    <w:rsid w:val="00A840B7"/>
    <w:rsid w:val="00A8441D"/>
    <w:rsid w:val="00A84890"/>
    <w:rsid w:val="00A84950"/>
    <w:rsid w:val="00A84E01"/>
    <w:rsid w:val="00A8529D"/>
    <w:rsid w:val="00A8612F"/>
    <w:rsid w:val="00A86B6C"/>
    <w:rsid w:val="00A90672"/>
    <w:rsid w:val="00A90C0F"/>
    <w:rsid w:val="00A92FC0"/>
    <w:rsid w:val="00A93D2C"/>
    <w:rsid w:val="00A94461"/>
    <w:rsid w:val="00A94BC7"/>
    <w:rsid w:val="00A95F79"/>
    <w:rsid w:val="00A9638E"/>
    <w:rsid w:val="00A96BCE"/>
    <w:rsid w:val="00AA00CA"/>
    <w:rsid w:val="00AA3C50"/>
    <w:rsid w:val="00AA6F4C"/>
    <w:rsid w:val="00AA73BA"/>
    <w:rsid w:val="00AA7B14"/>
    <w:rsid w:val="00AA7B59"/>
    <w:rsid w:val="00AA7C92"/>
    <w:rsid w:val="00AB0080"/>
    <w:rsid w:val="00AB2C6F"/>
    <w:rsid w:val="00AB34A5"/>
    <w:rsid w:val="00AB3582"/>
    <w:rsid w:val="00AB4015"/>
    <w:rsid w:val="00AB46CC"/>
    <w:rsid w:val="00AB485D"/>
    <w:rsid w:val="00AB6C67"/>
    <w:rsid w:val="00AB7EF8"/>
    <w:rsid w:val="00AC1083"/>
    <w:rsid w:val="00AC10FA"/>
    <w:rsid w:val="00AC12DC"/>
    <w:rsid w:val="00AC1390"/>
    <w:rsid w:val="00AC20FA"/>
    <w:rsid w:val="00AC52FB"/>
    <w:rsid w:val="00AC6489"/>
    <w:rsid w:val="00AC6FE2"/>
    <w:rsid w:val="00AC7091"/>
    <w:rsid w:val="00AD3584"/>
    <w:rsid w:val="00AD4117"/>
    <w:rsid w:val="00AD56AB"/>
    <w:rsid w:val="00AD687B"/>
    <w:rsid w:val="00AE0A1A"/>
    <w:rsid w:val="00AE141B"/>
    <w:rsid w:val="00AE17BF"/>
    <w:rsid w:val="00AE4F7B"/>
    <w:rsid w:val="00AE55E4"/>
    <w:rsid w:val="00AE6616"/>
    <w:rsid w:val="00AE6EFE"/>
    <w:rsid w:val="00AF0223"/>
    <w:rsid w:val="00AF09EC"/>
    <w:rsid w:val="00AF3326"/>
    <w:rsid w:val="00AF4255"/>
    <w:rsid w:val="00AF4E47"/>
    <w:rsid w:val="00AF571A"/>
    <w:rsid w:val="00AF6466"/>
    <w:rsid w:val="00AF6C8E"/>
    <w:rsid w:val="00AF7BAD"/>
    <w:rsid w:val="00AF7E84"/>
    <w:rsid w:val="00B003B7"/>
    <w:rsid w:val="00B01036"/>
    <w:rsid w:val="00B0203C"/>
    <w:rsid w:val="00B02F28"/>
    <w:rsid w:val="00B033FE"/>
    <w:rsid w:val="00B03933"/>
    <w:rsid w:val="00B03939"/>
    <w:rsid w:val="00B03CF1"/>
    <w:rsid w:val="00B03D82"/>
    <w:rsid w:val="00B044F3"/>
    <w:rsid w:val="00B05001"/>
    <w:rsid w:val="00B05AF9"/>
    <w:rsid w:val="00B10363"/>
    <w:rsid w:val="00B10A09"/>
    <w:rsid w:val="00B10B45"/>
    <w:rsid w:val="00B111C2"/>
    <w:rsid w:val="00B1144C"/>
    <w:rsid w:val="00B116D7"/>
    <w:rsid w:val="00B116F0"/>
    <w:rsid w:val="00B12459"/>
    <w:rsid w:val="00B131CD"/>
    <w:rsid w:val="00B1377D"/>
    <w:rsid w:val="00B1552A"/>
    <w:rsid w:val="00B15A77"/>
    <w:rsid w:val="00B15C9C"/>
    <w:rsid w:val="00B17572"/>
    <w:rsid w:val="00B17C9B"/>
    <w:rsid w:val="00B206FB"/>
    <w:rsid w:val="00B208A4"/>
    <w:rsid w:val="00B21131"/>
    <w:rsid w:val="00B22955"/>
    <w:rsid w:val="00B22D64"/>
    <w:rsid w:val="00B25548"/>
    <w:rsid w:val="00B25738"/>
    <w:rsid w:val="00B26037"/>
    <w:rsid w:val="00B2788E"/>
    <w:rsid w:val="00B3083C"/>
    <w:rsid w:val="00B31016"/>
    <w:rsid w:val="00B31368"/>
    <w:rsid w:val="00B31D73"/>
    <w:rsid w:val="00B32026"/>
    <w:rsid w:val="00B327A7"/>
    <w:rsid w:val="00B33E37"/>
    <w:rsid w:val="00B34028"/>
    <w:rsid w:val="00B347BB"/>
    <w:rsid w:val="00B34D5D"/>
    <w:rsid w:val="00B35C1E"/>
    <w:rsid w:val="00B35C49"/>
    <w:rsid w:val="00B4043E"/>
    <w:rsid w:val="00B4101E"/>
    <w:rsid w:val="00B4264C"/>
    <w:rsid w:val="00B42B5A"/>
    <w:rsid w:val="00B43918"/>
    <w:rsid w:val="00B43D44"/>
    <w:rsid w:val="00B44A6D"/>
    <w:rsid w:val="00B44E56"/>
    <w:rsid w:val="00B44EBC"/>
    <w:rsid w:val="00B456B3"/>
    <w:rsid w:val="00B46F18"/>
    <w:rsid w:val="00B47C26"/>
    <w:rsid w:val="00B50653"/>
    <w:rsid w:val="00B50D27"/>
    <w:rsid w:val="00B50F4C"/>
    <w:rsid w:val="00B51C75"/>
    <w:rsid w:val="00B51E0C"/>
    <w:rsid w:val="00B544CF"/>
    <w:rsid w:val="00B54A36"/>
    <w:rsid w:val="00B5571F"/>
    <w:rsid w:val="00B55C56"/>
    <w:rsid w:val="00B56AC3"/>
    <w:rsid w:val="00B6066C"/>
    <w:rsid w:val="00B60B73"/>
    <w:rsid w:val="00B6243F"/>
    <w:rsid w:val="00B626FE"/>
    <w:rsid w:val="00B62E49"/>
    <w:rsid w:val="00B63144"/>
    <w:rsid w:val="00B6335F"/>
    <w:rsid w:val="00B63C2D"/>
    <w:rsid w:val="00B6428D"/>
    <w:rsid w:val="00B643F1"/>
    <w:rsid w:val="00B6461C"/>
    <w:rsid w:val="00B6482B"/>
    <w:rsid w:val="00B64F61"/>
    <w:rsid w:val="00B66793"/>
    <w:rsid w:val="00B66C9A"/>
    <w:rsid w:val="00B66F58"/>
    <w:rsid w:val="00B67FB7"/>
    <w:rsid w:val="00B7036D"/>
    <w:rsid w:val="00B70904"/>
    <w:rsid w:val="00B723F0"/>
    <w:rsid w:val="00B72CFC"/>
    <w:rsid w:val="00B747A7"/>
    <w:rsid w:val="00B75170"/>
    <w:rsid w:val="00B77DCF"/>
    <w:rsid w:val="00B8042F"/>
    <w:rsid w:val="00B808D7"/>
    <w:rsid w:val="00B82612"/>
    <w:rsid w:val="00B82EC5"/>
    <w:rsid w:val="00B861C2"/>
    <w:rsid w:val="00B862C3"/>
    <w:rsid w:val="00B8659A"/>
    <w:rsid w:val="00B866F2"/>
    <w:rsid w:val="00B901EF"/>
    <w:rsid w:val="00B90E4D"/>
    <w:rsid w:val="00B91A97"/>
    <w:rsid w:val="00B91BF0"/>
    <w:rsid w:val="00B92129"/>
    <w:rsid w:val="00B92579"/>
    <w:rsid w:val="00B95092"/>
    <w:rsid w:val="00B95098"/>
    <w:rsid w:val="00B952AA"/>
    <w:rsid w:val="00B96CD8"/>
    <w:rsid w:val="00B972CF"/>
    <w:rsid w:val="00B9782C"/>
    <w:rsid w:val="00BA1018"/>
    <w:rsid w:val="00BA1966"/>
    <w:rsid w:val="00BA358E"/>
    <w:rsid w:val="00BA38A1"/>
    <w:rsid w:val="00BA4028"/>
    <w:rsid w:val="00BA4B0B"/>
    <w:rsid w:val="00BA4C81"/>
    <w:rsid w:val="00BA75B3"/>
    <w:rsid w:val="00BA7D90"/>
    <w:rsid w:val="00BB1287"/>
    <w:rsid w:val="00BB1B53"/>
    <w:rsid w:val="00BB1F59"/>
    <w:rsid w:val="00BB250B"/>
    <w:rsid w:val="00BB2894"/>
    <w:rsid w:val="00BB2E2A"/>
    <w:rsid w:val="00BB3294"/>
    <w:rsid w:val="00BB4672"/>
    <w:rsid w:val="00BB46E7"/>
    <w:rsid w:val="00BB6B84"/>
    <w:rsid w:val="00BB703C"/>
    <w:rsid w:val="00BC0C9D"/>
    <w:rsid w:val="00BC11F5"/>
    <w:rsid w:val="00BC1226"/>
    <w:rsid w:val="00BC1396"/>
    <w:rsid w:val="00BC1E8D"/>
    <w:rsid w:val="00BC1F37"/>
    <w:rsid w:val="00BC3285"/>
    <w:rsid w:val="00BC4D0A"/>
    <w:rsid w:val="00BC7731"/>
    <w:rsid w:val="00BD0584"/>
    <w:rsid w:val="00BD5C0B"/>
    <w:rsid w:val="00BD5FA8"/>
    <w:rsid w:val="00BD6ABD"/>
    <w:rsid w:val="00BE0E0F"/>
    <w:rsid w:val="00BE1EA3"/>
    <w:rsid w:val="00BE2B1C"/>
    <w:rsid w:val="00BE3176"/>
    <w:rsid w:val="00BE3996"/>
    <w:rsid w:val="00BE3B4D"/>
    <w:rsid w:val="00BE4708"/>
    <w:rsid w:val="00BE4F3E"/>
    <w:rsid w:val="00BE7771"/>
    <w:rsid w:val="00BF0688"/>
    <w:rsid w:val="00BF248D"/>
    <w:rsid w:val="00BF27D4"/>
    <w:rsid w:val="00BF29B0"/>
    <w:rsid w:val="00BF2A8C"/>
    <w:rsid w:val="00BF390A"/>
    <w:rsid w:val="00BF58AE"/>
    <w:rsid w:val="00BF5B99"/>
    <w:rsid w:val="00BF7CA8"/>
    <w:rsid w:val="00C0066E"/>
    <w:rsid w:val="00C01695"/>
    <w:rsid w:val="00C0283C"/>
    <w:rsid w:val="00C028B6"/>
    <w:rsid w:val="00C03906"/>
    <w:rsid w:val="00C03CEA"/>
    <w:rsid w:val="00C03EF9"/>
    <w:rsid w:val="00C06DB1"/>
    <w:rsid w:val="00C10074"/>
    <w:rsid w:val="00C1066D"/>
    <w:rsid w:val="00C10750"/>
    <w:rsid w:val="00C145F4"/>
    <w:rsid w:val="00C1532D"/>
    <w:rsid w:val="00C15CB0"/>
    <w:rsid w:val="00C16E29"/>
    <w:rsid w:val="00C21619"/>
    <w:rsid w:val="00C22CFA"/>
    <w:rsid w:val="00C230A9"/>
    <w:rsid w:val="00C2358C"/>
    <w:rsid w:val="00C23F4D"/>
    <w:rsid w:val="00C241B3"/>
    <w:rsid w:val="00C24512"/>
    <w:rsid w:val="00C24625"/>
    <w:rsid w:val="00C24627"/>
    <w:rsid w:val="00C250AE"/>
    <w:rsid w:val="00C258C0"/>
    <w:rsid w:val="00C259E6"/>
    <w:rsid w:val="00C26FD3"/>
    <w:rsid w:val="00C308EC"/>
    <w:rsid w:val="00C32599"/>
    <w:rsid w:val="00C33C2B"/>
    <w:rsid w:val="00C33F73"/>
    <w:rsid w:val="00C341B7"/>
    <w:rsid w:val="00C34DC0"/>
    <w:rsid w:val="00C3536E"/>
    <w:rsid w:val="00C3563A"/>
    <w:rsid w:val="00C36287"/>
    <w:rsid w:val="00C368B3"/>
    <w:rsid w:val="00C3790A"/>
    <w:rsid w:val="00C409FF"/>
    <w:rsid w:val="00C41401"/>
    <w:rsid w:val="00C42820"/>
    <w:rsid w:val="00C4283E"/>
    <w:rsid w:val="00C44523"/>
    <w:rsid w:val="00C4472C"/>
    <w:rsid w:val="00C44E57"/>
    <w:rsid w:val="00C451BB"/>
    <w:rsid w:val="00C45CC1"/>
    <w:rsid w:val="00C461CA"/>
    <w:rsid w:val="00C46AE1"/>
    <w:rsid w:val="00C46F87"/>
    <w:rsid w:val="00C47401"/>
    <w:rsid w:val="00C47EC1"/>
    <w:rsid w:val="00C50C38"/>
    <w:rsid w:val="00C50E48"/>
    <w:rsid w:val="00C526D6"/>
    <w:rsid w:val="00C5271B"/>
    <w:rsid w:val="00C53588"/>
    <w:rsid w:val="00C54AAC"/>
    <w:rsid w:val="00C56DCB"/>
    <w:rsid w:val="00C572C7"/>
    <w:rsid w:val="00C60A55"/>
    <w:rsid w:val="00C62296"/>
    <w:rsid w:val="00C626AE"/>
    <w:rsid w:val="00C66126"/>
    <w:rsid w:val="00C66192"/>
    <w:rsid w:val="00C708E7"/>
    <w:rsid w:val="00C70B13"/>
    <w:rsid w:val="00C71301"/>
    <w:rsid w:val="00C71396"/>
    <w:rsid w:val="00C720D5"/>
    <w:rsid w:val="00C721B6"/>
    <w:rsid w:val="00C72520"/>
    <w:rsid w:val="00C7507E"/>
    <w:rsid w:val="00C75E7B"/>
    <w:rsid w:val="00C76578"/>
    <w:rsid w:val="00C77068"/>
    <w:rsid w:val="00C77358"/>
    <w:rsid w:val="00C773CA"/>
    <w:rsid w:val="00C775D1"/>
    <w:rsid w:val="00C805F4"/>
    <w:rsid w:val="00C82272"/>
    <w:rsid w:val="00C82914"/>
    <w:rsid w:val="00C82E53"/>
    <w:rsid w:val="00C82E6C"/>
    <w:rsid w:val="00C82F02"/>
    <w:rsid w:val="00C84C0C"/>
    <w:rsid w:val="00C85019"/>
    <w:rsid w:val="00C85D12"/>
    <w:rsid w:val="00C86F8E"/>
    <w:rsid w:val="00C91688"/>
    <w:rsid w:val="00C923B9"/>
    <w:rsid w:val="00C92530"/>
    <w:rsid w:val="00C935F2"/>
    <w:rsid w:val="00C938EC"/>
    <w:rsid w:val="00C9466B"/>
    <w:rsid w:val="00C94BF9"/>
    <w:rsid w:val="00C94CC5"/>
    <w:rsid w:val="00C94D60"/>
    <w:rsid w:val="00C94FE8"/>
    <w:rsid w:val="00C96C34"/>
    <w:rsid w:val="00CA0B8A"/>
    <w:rsid w:val="00CA405E"/>
    <w:rsid w:val="00CA4D87"/>
    <w:rsid w:val="00CA56FE"/>
    <w:rsid w:val="00CA5870"/>
    <w:rsid w:val="00CA5E70"/>
    <w:rsid w:val="00CA6502"/>
    <w:rsid w:val="00CA667E"/>
    <w:rsid w:val="00CA6DC9"/>
    <w:rsid w:val="00CA713D"/>
    <w:rsid w:val="00CA7F36"/>
    <w:rsid w:val="00CB11E9"/>
    <w:rsid w:val="00CB1CC6"/>
    <w:rsid w:val="00CB34C5"/>
    <w:rsid w:val="00CB5AB2"/>
    <w:rsid w:val="00CB6E07"/>
    <w:rsid w:val="00CB7E26"/>
    <w:rsid w:val="00CB7E8B"/>
    <w:rsid w:val="00CC06B6"/>
    <w:rsid w:val="00CC2573"/>
    <w:rsid w:val="00CC36CB"/>
    <w:rsid w:val="00CC3834"/>
    <w:rsid w:val="00CC3CFE"/>
    <w:rsid w:val="00CC4468"/>
    <w:rsid w:val="00CC49D4"/>
    <w:rsid w:val="00CC4F87"/>
    <w:rsid w:val="00CC59A5"/>
    <w:rsid w:val="00CC6D50"/>
    <w:rsid w:val="00CD0C73"/>
    <w:rsid w:val="00CD42A3"/>
    <w:rsid w:val="00CD4541"/>
    <w:rsid w:val="00CD461D"/>
    <w:rsid w:val="00CD5BBC"/>
    <w:rsid w:val="00CD5F7C"/>
    <w:rsid w:val="00CD5FCB"/>
    <w:rsid w:val="00CD6159"/>
    <w:rsid w:val="00CD748D"/>
    <w:rsid w:val="00CE1839"/>
    <w:rsid w:val="00CE26F1"/>
    <w:rsid w:val="00CE2EF7"/>
    <w:rsid w:val="00CE2F75"/>
    <w:rsid w:val="00CE439B"/>
    <w:rsid w:val="00CE658D"/>
    <w:rsid w:val="00CE6C23"/>
    <w:rsid w:val="00CE76AD"/>
    <w:rsid w:val="00CE7EDC"/>
    <w:rsid w:val="00CE7FE6"/>
    <w:rsid w:val="00CF0D92"/>
    <w:rsid w:val="00CF17E5"/>
    <w:rsid w:val="00CF1EC9"/>
    <w:rsid w:val="00CF29FD"/>
    <w:rsid w:val="00CF3563"/>
    <w:rsid w:val="00CF35ED"/>
    <w:rsid w:val="00CF3C18"/>
    <w:rsid w:val="00CF3DD5"/>
    <w:rsid w:val="00CF43E5"/>
    <w:rsid w:val="00CF4BF2"/>
    <w:rsid w:val="00CF4DEB"/>
    <w:rsid w:val="00CF4F83"/>
    <w:rsid w:val="00D001BA"/>
    <w:rsid w:val="00D00CA1"/>
    <w:rsid w:val="00D00CC2"/>
    <w:rsid w:val="00D03147"/>
    <w:rsid w:val="00D033D5"/>
    <w:rsid w:val="00D0357C"/>
    <w:rsid w:val="00D03909"/>
    <w:rsid w:val="00D06467"/>
    <w:rsid w:val="00D06A97"/>
    <w:rsid w:val="00D10030"/>
    <w:rsid w:val="00D113EA"/>
    <w:rsid w:val="00D1466A"/>
    <w:rsid w:val="00D14744"/>
    <w:rsid w:val="00D176D3"/>
    <w:rsid w:val="00D2083D"/>
    <w:rsid w:val="00D20A98"/>
    <w:rsid w:val="00D20F92"/>
    <w:rsid w:val="00D213E9"/>
    <w:rsid w:val="00D2217B"/>
    <w:rsid w:val="00D22439"/>
    <w:rsid w:val="00D22D69"/>
    <w:rsid w:val="00D24131"/>
    <w:rsid w:val="00D2426E"/>
    <w:rsid w:val="00D27EBE"/>
    <w:rsid w:val="00D317A9"/>
    <w:rsid w:val="00D31F9B"/>
    <w:rsid w:val="00D32D69"/>
    <w:rsid w:val="00D32F8E"/>
    <w:rsid w:val="00D33D6A"/>
    <w:rsid w:val="00D34C4C"/>
    <w:rsid w:val="00D361BD"/>
    <w:rsid w:val="00D3699B"/>
    <w:rsid w:val="00D37E23"/>
    <w:rsid w:val="00D4046E"/>
    <w:rsid w:val="00D40E41"/>
    <w:rsid w:val="00D40F78"/>
    <w:rsid w:val="00D41734"/>
    <w:rsid w:val="00D43BE4"/>
    <w:rsid w:val="00D44BDE"/>
    <w:rsid w:val="00D44E46"/>
    <w:rsid w:val="00D45D26"/>
    <w:rsid w:val="00D45F8C"/>
    <w:rsid w:val="00D472B4"/>
    <w:rsid w:val="00D51207"/>
    <w:rsid w:val="00D5172F"/>
    <w:rsid w:val="00D51A48"/>
    <w:rsid w:val="00D526D3"/>
    <w:rsid w:val="00D53EAE"/>
    <w:rsid w:val="00D55F6B"/>
    <w:rsid w:val="00D56998"/>
    <w:rsid w:val="00D5747B"/>
    <w:rsid w:val="00D5797B"/>
    <w:rsid w:val="00D600D8"/>
    <w:rsid w:val="00D62ABF"/>
    <w:rsid w:val="00D65122"/>
    <w:rsid w:val="00D65B4D"/>
    <w:rsid w:val="00D702EC"/>
    <w:rsid w:val="00D70678"/>
    <w:rsid w:val="00D720AE"/>
    <w:rsid w:val="00D73574"/>
    <w:rsid w:val="00D738A8"/>
    <w:rsid w:val="00D75873"/>
    <w:rsid w:val="00D75BE0"/>
    <w:rsid w:val="00D765AC"/>
    <w:rsid w:val="00D77E15"/>
    <w:rsid w:val="00D81EB6"/>
    <w:rsid w:val="00D8241F"/>
    <w:rsid w:val="00D8326E"/>
    <w:rsid w:val="00D849EA"/>
    <w:rsid w:val="00D851A7"/>
    <w:rsid w:val="00D86A6B"/>
    <w:rsid w:val="00D8729C"/>
    <w:rsid w:val="00D877ED"/>
    <w:rsid w:val="00D87BE8"/>
    <w:rsid w:val="00D87F74"/>
    <w:rsid w:val="00D90F75"/>
    <w:rsid w:val="00D916F6"/>
    <w:rsid w:val="00D91802"/>
    <w:rsid w:val="00D922BF"/>
    <w:rsid w:val="00D923FA"/>
    <w:rsid w:val="00D92D56"/>
    <w:rsid w:val="00D932BE"/>
    <w:rsid w:val="00D93846"/>
    <w:rsid w:val="00D94338"/>
    <w:rsid w:val="00D94F1A"/>
    <w:rsid w:val="00D95902"/>
    <w:rsid w:val="00D97E72"/>
    <w:rsid w:val="00DA1472"/>
    <w:rsid w:val="00DA1F51"/>
    <w:rsid w:val="00DA3879"/>
    <w:rsid w:val="00DA3AA7"/>
    <w:rsid w:val="00DA403C"/>
    <w:rsid w:val="00DA4649"/>
    <w:rsid w:val="00DA4917"/>
    <w:rsid w:val="00DA4931"/>
    <w:rsid w:val="00DA5BD4"/>
    <w:rsid w:val="00DA6B52"/>
    <w:rsid w:val="00DA7B5C"/>
    <w:rsid w:val="00DB00A4"/>
    <w:rsid w:val="00DB0397"/>
    <w:rsid w:val="00DB3B3F"/>
    <w:rsid w:val="00DB49D2"/>
    <w:rsid w:val="00DB5EBC"/>
    <w:rsid w:val="00DB7E9D"/>
    <w:rsid w:val="00DC2373"/>
    <w:rsid w:val="00DC2B9E"/>
    <w:rsid w:val="00DC405F"/>
    <w:rsid w:val="00DC72D0"/>
    <w:rsid w:val="00DD034B"/>
    <w:rsid w:val="00DD1C2C"/>
    <w:rsid w:val="00DD315B"/>
    <w:rsid w:val="00DD3C40"/>
    <w:rsid w:val="00DD4AFD"/>
    <w:rsid w:val="00DD5B56"/>
    <w:rsid w:val="00DD7B3B"/>
    <w:rsid w:val="00DD7C6F"/>
    <w:rsid w:val="00DE001A"/>
    <w:rsid w:val="00DE0D18"/>
    <w:rsid w:val="00DE38E5"/>
    <w:rsid w:val="00DE41A6"/>
    <w:rsid w:val="00DE43A7"/>
    <w:rsid w:val="00DE5CD4"/>
    <w:rsid w:val="00DF0CC5"/>
    <w:rsid w:val="00DF1C1D"/>
    <w:rsid w:val="00DF29A7"/>
    <w:rsid w:val="00DF32CD"/>
    <w:rsid w:val="00DF35F0"/>
    <w:rsid w:val="00DF40FC"/>
    <w:rsid w:val="00DF5757"/>
    <w:rsid w:val="00DF787E"/>
    <w:rsid w:val="00E0020D"/>
    <w:rsid w:val="00E03C76"/>
    <w:rsid w:val="00E03E10"/>
    <w:rsid w:val="00E04D0E"/>
    <w:rsid w:val="00E064BA"/>
    <w:rsid w:val="00E06D96"/>
    <w:rsid w:val="00E13B15"/>
    <w:rsid w:val="00E14000"/>
    <w:rsid w:val="00E14B78"/>
    <w:rsid w:val="00E16293"/>
    <w:rsid w:val="00E164A8"/>
    <w:rsid w:val="00E17918"/>
    <w:rsid w:val="00E179C2"/>
    <w:rsid w:val="00E23758"/>
    <w:rsid w:val="00E24629"/>
    <w:rsid w:val="00E26010"/>
    <w:rsid w:val="00E312DE"/>
    <w:rsid w:val="00E312F1"/>
    <w:rsid w:val="00E32765"/>
    <w:rsid w:val="00E351D6"/>
    <w:rsid w:val="00E35587"/>
    <w:rsid w:val="00E35C00"/>
    <w:rsid w:val="00E36819"/>
    <w:rsid w:val="00E36B1D"/>
    <w:rsid w:val="00E37603"/>
    <w:rsid w:val="00E378B6"/>
    <w:rsid w:val="00E400FA"/>
    <w:rsid w:val="00E41928"/>
    <w:rsid w:val="00E4194D"/>
    <w:rsid w:val="00E421C8"/>
    <w:rsid w:val="00E42361"/>
    <w:rsid w:val="00E42571"/>
    <w:rsid w:val="00E429C7"/>
    <w:rsid w:val="00E466C7"/>
    <w:rsid w:val="00E47903"/>
    <w:rsid w:val="00E507FD"/>
    <w:rsid w:val="00E51220"/>
    <w:rsid w:val="00E512E7"/>
    <w:rsid w:val="00E528B2"/>
    <w:rsid w:val="00E52D39"/>
    <w:rsid w:val="00E53B4A"/>
    <w:rsid w:val="00E54300"/>
    <w:rsid w:val="00E5506F"/>
    <w:rsid w:val="00E55EBE"/>
    <w:rsid w:val="00E561AD"/>
    <w:rsid w:val="00E56DAB"/>
    <w:rsid w:val="00E570C5"/>
    <w:rsid w:val="00E57311"/>
    <w:rsid w:val="00E6036D"/>
    <w:rsid w:val="00E60B0D"/>
    <w:rsid w:val="00E614C3"/>
    <w:rsid w:val="00E62522"/>
    <w:rsid w:val="00E6352D"/>
    <w:rsid w:val="00E65472"/>
    <w:rsid w:val="00E6621E"/>
    <w:rsid w:val="00E6773B"/>
    <w:rsid w:val="00E67C5C"/>
    <w:rsid w:val="00E702CF"/>
    <w:rsid w:val="00E7102E"/>
    <w:rsid w:val="00E7274E"/>
    <w:rsid w:val="00E73AFC"/>
    <w:rsid w:val="00E73ED0"/>
    <w:rsid w:val="00E7593B"/>
    <w:rsid w:val="00E811E2"/>
    <w:rsid w:val="00E812CE"/>
    <w:rsid w:val="00E8271D"/>
    <w:rsid w:val="00E82F7E"/>
    <w:rsid w:val="00E86913"/>
    <w:rsid w:val="00E91B48"/>
    <w:rsid w:val="00E92AFF"/>
    <w:rsid w:val="00E92FBF"/>
    <w:rsid w:val="00E931E2"/>
    <w:rsid w:val="00E9372B"/>
    <w:rsid w:val="00E94337"/>
    <w:rsid w:val="00E9478B"/>
    <w:rsid w:val="00E9779C"/>
    <w:rsid w:val="00E97B16"/>
    <w:rsid w:val="00E97DD6"/>
    <w:rsid w:val="00EA221E"/>
    <w:rsid w:val="00EA30E2"/>
    <w:rsid w:val="00EA3C82"/>
    <w:rsid w:val="00EA4674"/>
    <w:rsid w:val="00EA478D"/>
    <w:rsid w:val="00EA6AD5"/>
    <w:rsid w:val="00EB1B2B"/>
    <w:rsid w:val="00EB2435"/>
    <w:rsid w:val="00EB2EAA"/>
    <w:rsid w:val="00EB32D1"/>
    <w:rsid w:val="00EB3D9A"/>
    <w:rsid w:val="00EB3EFC"/>
    <w:rsid w:val="00EB5DA5"/>
    <w:rsid w:val="00EC2DCD"/>
    <w:rsid w:val="00EC458B"/>
    <w:rsid w:val="00EC4BCC"/>
    <w:rsid w:val="00EC5352"/>
    <w:rsid w:val="00EC5AF7"/>
    <w:rsid w:val="00EC62E8"/>
    <w:rsid w:val="00EC7CEB"/>
    <w:rsid w:val="00ED1636"/>
    <w:rsid w:val="00ED2100"/>
    <w:rsid w:val="00ED2300"/>
    <w:rsid w:val="00ED32D2"/>
    <w:rsid w:val="00ED506A"/>
    <w:rsid w:val="00ED58F9"/>
    <w:rsid w:val="00ED68CA"/>
    <w:rsid w:val="00ED781D"/>
    <w:rsid w:val="00EE179A"/>
    <w:rsid w:val="00EE1CAE"/>
    <w:rsid w:val="00EE2236"/>
    <w:rsid w:val="00EE35D2"/>
    <w:rsid w:val="00EE453D"/>
    <w:rsid w:val="00EE4EA5"/>
    <w:rsid w:val="00EE532D"/>
    <w:rsid w:val="00EE64FA"/>
    <w:rsid w:val="00EE767B"/>
    <w:rsid w:val="00EF0196"/>
    <w:rsid w:val="00EF0EF9"/>
    <w:rsid w:val="00EF47F0"/>
    <w:rsid w:val="00EF5F88"/>
    <w:rsid w:val="00EF62B1"/>
    <w:rsid w:val="00F000F8"/>
    <w:rsid w:val="00F0024D"/>
    <w:rsid w:val="00F013A1"/>
    <w:rsid w:val="00F0191A"/>
    <w:rsid w:val="00F03501"/>
    <w:rsid w:val="00F04DCC"/>
    <w:rsid w:val="00F064B5"/>
    <w:rsid w:val="00F06B3F"/>
    <w:rsid w:val="00F06C30"/>
    <w:rsid w:val="00F07C6B"/>
    <w:rsid w:val="00F11BD8"/>
    <w:rsid w:val="00F12118"/>
    <w:rsid w:val="00F14C1F"/>
    <w:rsid w:val="00F167F9"/>
    <w:rsid w:val="00F16F0B"/>
    <w:rsid w:val="00F17D5B"/>
    <w:rsid w:val="00F20F28"/>
    <w:rsid w:val="00F21245"/>
    <w:rsid w:val="00F23330"/>
    <w:rsid w:val="00F24574"/>
    <w:rsid w:val="00F2500C"/>
    <w:rsid w:val="00F2555C"/>
    <w:rsid w:val="00F25891"/>
    <w:rsid w:val="00F25B5B"/>
    <w:rsid w:val="00F261C0"/>
    <w:rsid w:val="00F263D0"/>
    <w:rsid w:val="00F304E0"/>
    <w:rsid w:val="00F31A97"/>
    <w:rsid w:val="00F3229F"/>
    <w:rsid w:val="00F3566C"/>
    <w:rsid w:val="00F35B2D"/>
    <w:rsid w:val="00F40C61"/>
    <w:rsid w:val="00F41200"/>
    <w:rsid w:val="00F417EC"/>
    <w:rsid w:val="00F431F2"/>
    <w:rsid w:val="00F4338B"/>
    <w:rsid w:val="00F44841"/>
    <w:rsid w:val="00F44EFA"/>
    <w:rsid w:val="00F46599"/>
    <w:rsid w:val="00F476F9"/>
    <w:rsid w:val="00F47B67"/>
    <w:rsid w:val="00F500CB"/>
    <w:rsid w:val="00F5065F"/>
    <w:rsid w:val="00F52D86"/>
    <w:rsid w:val="00F53C0B"/>
    <w:rsid w:val="00F5412D"/>
    <w:rsid w:val="00F56172"/>
    <w:rsid w:val="00F60C20"/>
    <w:rsid w:val="00F60E99"/>
    <w:rsid w:val="00F614D5"/>
    <w:rsid w:val="00F6336F"/>
    <w:rsid w:val="00F65CF8"/>
    <w:rsid w:val="00F666CF"/>
    <w:rsid w:val="00F705B0"/>
    <w:rsid w:val="00F70E24"/>
    <w:rsid w:val="00F7160E"/>
    <w:rsid w:val="00F718B3"/>
    <w:rsid w:val="00F71D12"/>
    <w:rsid w:val="00F73448"/>
    <w:rsid w:val="00F80886"/>
    <w:rsid w:val="00F819C2"/>
    <w:rsid w:val="00F8286C"/>
    <w:rsid w:val="00F828CB"/>
    <w:rsid w:val="00F82C4F"/>
    <w:rsid w:val="00F82E99"/>
    <w:rsid w:val="00F84C43"/>
    <w:rsid w:val="00F85283"/>
    <w:rsid w:val="00F859D8"/>
    <w:rsid w:val="00F85A94"/>
    <w:rsid w:val="00F86661"/>
    <w:rsid w:val="00F8756D"/>
    <w:rsid w:val="00F911DF"/>
    <w:rsid w:val="00F92350"/>
    <w:rsid w:val="00F92A5C"/>
    <w:rsid w:val="00F92EB3"/>
    <w:rsid w:val="00F93734"/>
    <w:rsid w:val="00F947B9"/>
    <w:rsid w:val="00FA046F"/>
    <w:rsid w:val="00FA0483"/>
    <w:rsid w:val="00FA0D39"/>
    <w:rsid w:val="00FA2236"/>
    <w:rsid w:val="00FA2B43"/>
    <w:rsid w:val="00FA34B3"/>
    <w:rsid w:val="00FA42DB"/>
    <w:rsid w:val="00FA59A2"/>
    <w:rsid w:val="00FA61D6"/>
    <w:rsid w:val="00FA6D7B"/>
    <w:rsid w:val="00FA775E"/>
    <w:rsid w:val="00FB0969"/>
    <w:rsid w:val="00FB19B0"/>
    <w:rsid w:val="00FB2856"/>
    <w:rsid w:val="00FB3168"/>
    <w:rsid w:val="00FB3438"/>
    <w:rsid w:val="00FB3FEB"/>
    <w:rsid w:val="00FB406D"/>
    <w:rsid w:val="00FB6A33"/>
    <w:rsid w:val="00FB7080"/>
    <w:rsid w:val="00FC0640"/>
    <w:rsid w:val="00FC2448"/>
    <w:rsid w:val="00FC438B"/>
    <w:rsid w:val="00FC7C01"/>
    <w:rsid w:val="00FD0A62"/>
    <w:rsid w:val="00FD2406"/>
    <w:rsid w:val="00FD2D9D"/>
    <w:rsid w:val="00FD4A08"/>
    <w:rsid w:val="00FD4CEB"/>
    <w:rsid w:val="00FD59BA"/>
    <w:rsid w:val="00FD6D66"/>
    <w:rsid w:val="00FD7618"/>
    <w:rsid w:val="00FE107E"/>
    <w:rsid w:val="00FE11A1"/>
    <w:rsid w:val="00FE1CDC"/>
    <w:rsid w:val="00FE260C"/>
    <w:rsid w:val="00FE4B33"/>
    <w:rsid w:val="00FE5882"/>
    <w:rsid w:val="00FF0EB9"/>
    <w:rsid w:val="00FF1905"/>
    <w:rsid w:val="00FF3D82"/>
    <w:rsid w:val="00FF3E29"/>
    <w:rsid w:val="00FF47F1"/>
    <w:rsid w:val="00FF495A"/>
    <w:rsid w:val="00FF5CF3"/>
    <w:rsid w:val="00FF6403"/>
    <w:rsid w:val="00FF65A5"/>
    <w:rsid w:val="00FF6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576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BC0"/>
    <w:pPr>
      <w:ind w:left="720"/>
      <w:contextualSpacing/>
    </w:pPr>
  </w:style>
  <w:style w:type="paragraph" w:customStyle="1" w:styleId="Default">
    <w:name w:val="Default"/>
    <w:rsid w:val="00917A7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4">
    <w:name w:val="annotation reference"/>
    <w:basedOn w:val="a0"/>
    <w:semiHidden/>
    <w:rsid w:val="006A1818"/>
    <w:rPr>
      <w:sz w:val="16"/>
      <w:szCs w:val="16"/>
    </w:rPr>
  </w:style>
  <w:style w:type="paragraph" w:styleId="a5">
    <w:name w:val="annotation text"/>
    <w:basedOn w:val="a"/>
    <w:semiHidden/>
    <w:rsid w:val="006A1818"/>
    <w:rPr>
      <w:sz w:val="20"/>
    </w:rPr>
  </w:style>
  <w:style w:type="paragraph" w:styleId="a6">
    <w:name w:val="annotation subject"/>
    <w:basedOn w:val="a5"/>
    <w:next w:val="a5"/>
    <w:semiHidden/>
    <w:rsid w:val="006A1818"/>
    <w:rPr>
      <w:b/>
      <w:bCs/>
    </w:rPr>
  </w:style>
  <w:style w:type="paragraph" w:styleId="a7">
    <w:name w:val="Balloon Text"/>
    <w:basedOn w:val="a"/>
    <w:semiHidden/>
    <w:rsid w:val="006A1818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714072"/>
    <w:pPr>
      <w:widowControl w:val="0"/>
    </w:pPr>
    <w:rPr>
      <w:rFonts w:ascii="Times New Roman" w:eastAsia="Times New Roman" w:hAnsi="Times New Roman"/>
      <w:snapToGrid w:val="0"/>
      <w:sz w:val="18"/>
    </w:rPr>
  </w:style>
  <w:style w:type="character" w:styleId="a8">
    <w:name w:val="Strong"/>
    <w:basedOn w:val="a0"/>
    <w:uiPriority w:val="22"/>
    <w:qFormat/>
    <w:rsid w:val="00A24E4A"/>
    <w:rPr>
      <w:b/>
      <w:bCs/>
    </w:rPr>
  </w:style>
  <w:style w:type="paragraph" w:customStyle="1" w:styleId="2">
    <w:name w:val="Обычный (веб)2"/>
    <w:basedOn w:val="a"/>
    <w:rsid w:val="00A24E4A"/>
    <w:pPr>
      <w:spacing w:before="96" w:line="204" w:lineRule="atLeast"/>
    </w:pPr>
    <w:rPr>
      <w:rFonts w:eastAsia="SimSun"/>
      <w:sz w:val="24"/>
      <w:szCs w:val="24"/>
      <w:lang w:eastAsia="zh-CN"/>
    </w:rPr>
  </w:style>
  <w:style w:type="paragraph" w:styleId="a9">
    <w:name w:val="Normal (Web)"/>
    <w:basedOn w:val="a"/>
    <w:rsid w:val="00A24E4A"/>
    <w:pPr>
      <w:spacing w:before="100" w:beforeAutospacing="1" w:after="100" w:afterAutospacing="1" w:line="336" w:lineRule="atLeast"/>
      <w:ind w:right="144"/>
    </w:pPr>
    <w:rPr>
      <w:rFonts w:ascii="Verdana" w:eastAsia="SimSun" w:hAnsi="Verdana"/>
      <w:color w:val="000000"/>
      <w:sz w:val="16"/>
      <w:szCs w:val="16"/>
      <w:lang w:eastAsia="zh-CN"/>
    </w:rPr>
  </w:style>
  <w:style w:type="table" w:styleId="aa">
    <w:name w:val="Table Grid"/>
    <w:basedOn w:val="a1"/>
    <w:uiPriority w:val="59"/>
    <w:rsid w:val="00C50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Обычный (веб)9"/>
    <w:basedOn w:val="a"/>
    <w:rsid w:val="00F013A1"/>
    <w:pPr>
      <w:spacing w:before="168"/>
    </w:pPr>
    <w:rPr>
      <w:rFonts w:eastAsia="SimSun"/>
      <w:sz w:val="22"/>
      <w:szCs w:val="22"/>
      <w:lang w:eastAsia="zh-CN"/>
    </w:rPr>
  </w:style>
  <w:style w:type="paragraph" w:styleId="ab">
    <w:name w:val="footer"/>
    <w:basedOn w:val="a"/>
    <w:link w:val="ac"/>
    <w:uiPriority w:val="99"/>
    <w:rsid w:val="00A36A7C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A36A7C"/>
  </w:style>
  <w:style w:type="paragraph" w:styleId="ae">
    <w:name w:val="header"/>
    <w:basedOn w:val="a"/>
    <w:rsid w:val="00A36A7C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D87BE8"/>
    <w:pPr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both"/>
    </w:pPr>
    <w:rPr>
      <w:color w:val="000000"/>
      <w:sz w:val="22"/>
      <w:szCs w:val="21"/>
    </w:rPr>
  </w:style>
  <w:style w:type="paragraph" w:customStyle="1" w:styleId="psection">
    <w:name w:val="psection"/>
    <w:basedOn w:val="a"/>
    <w:rsid w:val="00E36B1D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styleId="HTML">
    <w:name w:val="HTML Preformatted"/>
    <w:basedOn w:val="a"/>
    <w:rsid w:val="00D849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lang w:eastAsia="zh-CN"/>
    </w:rPr>
  </w:style>
  <w:style w:type="paragraph" w:styleId="3">
    <w:name w:val="Body Text Indent 3"/>
    <w:basedOn w:val="a"/>
    <w:rsid w:val="00E507FD"/>
    <w:pPr>
      <w:spacing w:after="120"/>
      <w:ind w:left="283"/>
    </w:pPr>
    <w:rPr>
      <w:sz w:val="16"/>
      <w:szCs w:val="16"/>
    </w:rPr>
  </w:style>
  <w:style w:type="paragraph" w:customStyle="1" w:styleId="10">
    <w:name w:val="Обычный1"/>
    <w:basedOn w:val="a"/>
    <w:rsid w:val="00D877ED"/>
    <w:pPr>
      <w:spacing w:before="480"/>
      <w:ind w:firstLine="400"/>
      <w:jc w:val="both"/>
    </w:pPr>
    <w:rPr>
      <w:rFonts w:ascii="Tahoma" w:eastAsia="SimSun" w:hAnsi="Tahoma" w:cs="Tahoma"/>
      <w:color w:val="68684B"/>
      <w:sz w:val="22"/>
      <w:szCs w:val="22"/>
      <w:lang w:eastAsia="zh-CN"/>
    </w:rPr>
  </w:style>
  <w:style w:type="character" w:customStyle="1" w:styleId="fontstyle4011">
    <w:name w:val="fontstyle4011"/>
    <w:basedOn w:val="a0"/>
    <w:rsid w:val="00D877ED"/>
    <w:rPr>
      <w:rFonts w:ascii="Tahoma" w:hAnsi="Tahoma" w:cs="Tahoma" w:hint="default"/>
      <w:b w:val="0"/>
      <w:bCs w:val="0"/>
      <w:i w:val="0"/>
      <w:iCs w:val="0"/>
      <w:color w:val="68684B"/>
      <w:bdr w:val="none" w:sz="0" w:space="0" w:color="auto" w:frame="1"/>
    </w:rPr>
  </w:style>
  <w:style w:type="paragraph" w:customStyle="1" w:styleId="22">
    <w:name w:val="Основной текст 22"/>
    <w:basedOn w:val="a"/>
    <w:rsid w:val="00772E17"/>
    <w:pPr>
      <w:tabs>
        <w:tab w:val="left" w:pos="6237"/>
      </w:tabs>
      <w:overflowPunct w:val="0"/>
      <w:autoSpaceDE w:val="0"/>
      <w:autoSpaceDN w:val="0"/>
      <w:adjustRightInd w:val="0"/>
      <w:ind w:firstLine="851"/>
      <w:jc w:val="both"/>
      <w:textAlignment w:val="baseline"/>
    </w:pPr>
  </w:style>
  <w:style w:type="paragraph" w:customStyle="1" w:styleId="21">
    <w:name w:val="Основной текст 21"/>
    <w:basedOn w:val="a"/>
    <w:rsid w:val="00772E17"/>
    <w:pPr>
      <w:tabs>
        <w:tab w:val="left" w:pos="6237"/>
      </w:tabs>
      <w:overflowPunct w:val="0"/>
      <w:autoSpaceDE w:val="0"/>
      <w:autoSpaceDN w:val="0"/>
      <w:adjustRightInd w:val="0"/>
      <w:ind w:firstLine="851"/>
      <w:jc w:val="both"/>
      <w:textAlignment w:val="baseline"/>
    </w:pPr>
  </w:style>
  <w:style w:type="paragraph" w:styleId="af0">
    <w:name w:val="footnote text"/>
    <w:basedOn w:val="a"/>
    <w:semiHidden/>
    <w:rsid w:val="00E7102E"/>
    <w:rPr>
      <w:sz w:val="20"/>
    </w:rPr>
  </w:style>
  <w:style w:type="character" w:styleId="af1">
    <w:name w:val="footnote reference"/>
    <w:basedOn w:val="a0"/>
    <w:semiHidden/>
    <w:rsid w:val="00E7102E"/>
    <w:rPr>
      <w:vertAlign w:val="superscript"/>
    </w:rPr>
  </w:style>
  <w:style w:type="character" w:styleId="af2">
    <w:name w:val="Hyperlink"/>
    <w:basedOn w:val="a0"/>
    <w:rsid w:val="00666EFA"/>
    <w:rPr>
      <w:color w:val="0000FF"/>
      <w:u w:val="single"/>
    </w:rPr>
  </w:style>
  <w:style w:type="character" w:styleId="af3">
    <w:name w:val="Emphasis"/>
    <w:basedOn w:val="a0"/>
    <w:qFormat/>
    <w:rsid w:val="00B03D82"/>
    <w:rPr>
      <w:i/>
      <w:iCs/>
    </w:rPr>
  </w:style>
  <w:style w:type="paragraph" w:customStyle="1" w:styleId="11">
    <w:name w:val="1"/>
    <w:basedOn w:val="a"/>
    <w:rsid w:val="003A743F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styleId="af4">
    <w:name w:val="Body Text"/>
    <w:aliases w:val="Основной текст Знак,Основной текст_ Знак"/>
    <w:basedOn w:val="a"/>
    <w:link w:val="12"/>
    <w:rsid w:val="00705622"/>
    <w:pPr>
      <w:spacing w:after="120"/>
    </w:pPr>
  </w:style>
  <w:style w:type="character" w:customStyle="1" w:styleId="12">
    <w:name w:val="Основной текст Знак1"/>
    <w:aliases w:val="Основной текст Знак Знак,Основной текст_ Знак Знак"/>
    <w:basedOn w:val="a0"/>
    <w:link w:val="af4"/>
    <w:rsid w:val="00705622"/>
    <w:rPr>
      <w:sz w:val="28"/>
      <w:lang w:val="ru-RU" w:eastAsia="ru-RU" w:bidi="ar-SA"/>
    </w:rPr>
  </w:style>
  <w:style w:type="paragraph" w:customStyle="1" w:styleId="13">
    <w:name w:val="Знак Знак Знак Знак1"/>
    <w:basedOn w:val="a"/>
    <w:rsid w:val="0030312B"/>
    <w:rPr>
      <w:rFonts w:ascii="Verdana" w:hAnsi="Verdana" w:cs="Verdana"/>
      <w:sz w:val="20"/>
      <w:lang w:val="en-US" w:eastAsia="en-US"/>
    </w:rPr>
  </w:style>
  <w:style w:type="paragraph" w:styleId="af5">
    <w:name w:val="Revision"/>
    <w:hidden/>
    <w:uiPriority w:val="99"/>
    <w:semiHidden/>
    <w:rsid w:val="001B7E7D"/>
    <w:rPr>
      <w:rFonts w:ascii="Times New Roman" w:eastAsia="Times New Roman" w:hAnsi="Times New Roman"/>
      <w:sz w:val="28"/>
    </w:rPr>
  </w:style>
  <w:style w:type="character" w:customStyle="1" w:styleId="apple-converted-space">
    <w:name w:val="apple-converted-space"/>
    <w:basedOn w:val="a0"/>
    <w:rsid w:val="007D12E4"/>
  </w:style>
  <w:style w:type="character" w:customStyle="1" w:styleId="af6">
    <w:name w:val="Основной текст_"/>
    <w:basedOn w:val="a0"/>
    <w:link w:val="20"/>
    <w:rsid w:val="009219B2"/>
    <w:rPr>
      <w:rFonts w:ascii="Consolas" w:eastAsia="Consolas" w:hAnsi="Consolas" w:cs="Consolas"/>
      <w:spacing w:val="-6"/>
      <w:sz w:val="16"/>
      <w:szCs w:val="16"/>
      <w:shd w:val="clear" w:color="auto" w:fill="FFFFFF"/>
    </w:rPr>
  </w:style>
  <w:style w:type="paragraph" w:customStyle="1" w:styleId="20">
    <w:name w:val="Основной текст2"/>
    <w:basedOn w:val="a"/>
    <w:link w:val="af6"/>
    <w:rsid w:val="009219B2"/>
    <w:pPr>
      <w:shd w:val="clear" w:color="auto" w:fill="FFFFFF"/>
      <w:spacing w:line="0" w:lineRule="atLeast"/>
    </w:pPr>
    <w:rPr>
      <w:rFonts w:ascii="Consolas" w:eastAsia="Consolas" w:hAnsi="Consolas" w:cs="Consolas"/>
      <w:spacing w:val="-6"/>
      <w:sz w:val="16"/>
      <w:szCs w:val="16"/>
    </w:rPr>
  </w:style>
  <w:style w:type="character" w:customStyle="1" w:styleId="af7">
    <w:name w:val="Подпись к таблице_"/>
    <w:basedOn w:val="a0"/>
    <w:link w:val="af8"/>
    <w:rsid w:val="009219B2"/>
    <w:rPr>
      <w:rFonts w:ascii="Consolas" w:eastAsia="Consolas" w:hAnsi="Consolas" w:cs="Consolas"/>
      <w:spacing w:val="-6"/>
      <w:sz w:val="16"/>
      <w:szCs w:val="1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9219B2"/>
    <w:rPr>
      <w:rFonts w:ascii="Century Gothic" w:eastAsia="Century Gothic" w:hAnsi="Century Gothic" w:cs="Century Gothic"/>
      <w:sz w:val="14"/>
      <w:szCs w:val="14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9219B2"/>
    <w:pPr>
      <w:shd w:val="clear" w:color="auto" w:fill="FFFFFF"/>
      <w:spacing w:line="0" w:lineRule="atLeast"/>
    </w:pPr>
    <w:rPr>
      <w:rFonts w:ascii="Consolas" w:eastAsia="Consolas" w:hAnsi="Consolas" w:cs="Consolas"/>
      <w:spacing w:val="-6"/>
      <w:sz w:val="16"/>
      <w:szCs w:val="16"/>
    </w:rPr>
  </w:style>
  <w:style w:type="paragraph" w:customStyle="1" w:styleId="40">
    <w:name w:val="Основной текст (4)"/>
    <w:basedOn w:val="a"/>
    <w:link w:val="4"/>
    <w:rsid w:val="009219B2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14"/>
      <w:szCs w:val="14"/>
    </w:rPr>
  </w:style>
  <w:style w:type="character" w:styleId="af9">
    <w:name w:val="Placeholder Text"/>
    <w:basedOn w:val="a0"/>
    <w:uiPriority w:val="99"/>
    <w:semiHidden/>
    <w:rsid w:val="00BD5FA8"/>
    <w:rPr>
      <w:color w:val="808080"/>
    </w:rPr>
  </w:style>
  <w:style w:type="paragraph" w:styleId="afa">
    <w:name w:val="Title"/>
    <w:basedOn w:val="a"/>
    <w:link w:val="afb"/>
    <w:qFormat/>
    <w:rsid w:val="00AD4117"/>
    <w:pPr>
      <w:jc w:val="center"/>
    </w:pPr>
    <w:rPr>
      <w:b/>
      <w:kern w:val="28"/>
      <w:szCs w:val="40"/>
    </w:rPr>
  </w:style>
  <w:style w:type="character" w:customStyle="1" w:styleId="afb">
    <w:name w:val="Название Знак"/>
    <w:basedOn w:val="a0"/>
    <w:link w:val="afa"/>
    <w:rsid w:val="00AD4117"/>
    <w:rPr>
      <w:rFonts w:ascii="Times New Roman" w:eastAsia="Times New Roman" w:hAnsi="Times New Roman"/>
      <w:b/>
      <w:kern w:val="28"/>
      <w:sz w:val="28"/>
      <w:szCs w:val="40"/>
    </w:rPr>
  </w:style>
  <w:style w:type="paragraph" w:customStyle="1" w:styleId="afc">
    <w:name w:val="Заголовок"/>
    <w:basedOn w:val="a"/>
    <w:next w:val="af4"/>
    <w:rsid w:val="00980805"/>
    <w:pPr>
      <w:suppressAutoHyphens/>
      <w:jc w:val="center"/>
    </w:pPr>
    <w:rPr>
      <w:b/>
      <w:kern w:val="1"/>
      <w:szCs w:val="40"/>
      <w:lang w:eastAsia="zh-CN"/>
    </w:rPr>
  </w:style>
  <w:style w:type="character" w:customStyle="1" w:styleId="ac">
    <w:name w:val="Нижний колонтитул Знак"/>
    <w:basedOn w:val="a0"/>
    <w:link w:val="ab"/>
    <w:uiPriority w:val="99"/>
    <w:rsid w:val="003B4814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0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1043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1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7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94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6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7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8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3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7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0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6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08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6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8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2E5A0B-9D77-49AF-8ADD-CA6C880F9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1975</Words>
  <Characters>11260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Вариант 9</vt:lpstr>
    </vt:vector>
  </TitlesOfParts>
  <Company/>
  <LinksUpToDate>false</LinksUpToDate>
  <CharactersWithSpaces>13209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Вариант 9</dc:title>
  <dc:creator>112</dc:creator>
  <cp:lastModifiedBy>Борис Ганов</cp:lastModifiedBy>
  <cp:revision>3</cp:revision>
  <dcterms:created xsi:type="dcterms:W3CDTF">2018-12-07T06:35:00Z</dcterms:created>
  <dcterms:modified xsi:type="dcterms:W3CDTF">2018-12-07T06:35:00Z</dcterms:modified>
</cp:coreProperties>
</file>